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6123A" w:rsidRDefault="00913929" w:rsidP="00F6123A">
      <w:pPr>
        <w:rPr>
          <w:b/>
          <w:bCs/>
          <w:color w:val="000000" w:themeColor="text1"/>
          <w:sz w:val="40"/>
          <w:szCs w:val="40"/>
        </w:rPr>
      </w:pPr>
      <w:r w:rsidRPr="00B02DD7">
        <w:rPr>
          <w:rFonts w:hint="eastAsia"/>
          <w:b/>
          <w:bCs/>
          <w:color w:val="000000" w:themeColor="text1"/>
          <w:sz w:val="28"/>
          <w:szCs w:val="28"/>
        </w:rPr>
        <w:t>沖縄周産期ネットワーク協議会</w:t>
      </w:r>
    </w:p>
    <w:p w:rsidR="00F6123A" w:rsidRDefault="00F6123A" w:rsidP="00F6123A">
      <w:pPr>
        <w:rPr>
          <w:b/>
          <w:bCs/>
          <w:color w:val="000000" w:themeColor="text1"/>
          <w:sz w:val="40"/>
          <w:szCs w:val="40"/>
        </w:rPr>
      </w:pPr>
    </w:p>
    <w:p w:rsidR="00F6123A" w:rsidRPr="005B7148" w:rsidRDefault="00F6123A" w:rsidP="005B7148">
      <w:pPr>
        <w:jc w:val="right"/>
        <w:rPr>
          <w:b/>
          <w:bCs/>
          <w:color w:val="000000" w:themeColor="text1"/>
          <w:sz w:val="40"/>
          <w:szCs w:val="40"/>
        </w:rPr>
      </w:pPr>
      <w:r w:rsidRPr="005B7148">
        <w:rPr>
          <w:rFonts w:hint="eastAsia"/>
          <w:b/>
          <w:bCs/>
          <w:color w:val="000000" w:themeColor="text1"/>
          <w:sz w:val="40"/>
          <w:szCs w:val="40"/>
        </w:rPr>
        <w:t>新型コロナウイルス感染症パンデミックにおける</w:t>
      </w:r>
    </w:p>
    <w:p w:rsidR="00F6123A" w:rsidRPr="005B7148" w:rsidRDefault="00F6123A" w:rsidP="005B7148">
      <w:pPr>
        <w:jc w:val="right"/>
        <w:rPr>
          <w:b/>
          <w:bCs/>
          <w:color w:val="000000" w:themeColor="text1"/>
          <w:sz w:val="36"/>
          <w:szCs w:val="36"/>
        </w:rPr>
      </w:pPr>
      <w:r w:rsidRPr="005B7148">
        <w:rPr>
          <w:rFonts w:hint="eastAsia"/>
          <w:b/>
          <w:bCs/>
          <w:color w:val="000000" w:themeColor="text1"/>
          <w:sz w:val="40"/>
          <w:szCs w:val="40"/>
        </w:rPr>
        <w:t>業務維持計画（BCP）</w:t>
      </w:r>
    </w:p>
    <w:p w:rsidR="00F6123A" w:rsidRDefault="00F6123A" w:rsidP="00F6123A">
      <w:pPr>
        <w:rPr>
          <w:b/>
          <w:bCs/>
          <w:color w:val="000000" w:themeColor="text1"/>
          <w:sz w:val="40"/>
          <w:szCs w:val="40"/>
        </w:rPr>
      </w:pPr>
    </w:p>
    <w:p w:rsidR="00E41D8C" w:rsidRDefault="00E41D8C" w:rsidP="00E41D8C">
      <w:pPr>
        <w:jc w:val="right"/>
        <w:rPr>
          <w:b/>
          <w:bCs/>
          <w:color w:val="000000" w:themeColor="text1"/>
          <w:sz w:val="40"/>
          <w:szCs w:val="40"/>
        </w:rPr>
      </w:pPr>
    </w:p>
    <w:p w:rsidR="00F6123A" w:rsidRDefault="00E41D8C" w:rsidP="00E41D8C">
      <w:pPr>
        <w:jc w:val="right"/>
        <w:rPr>
          <w:b/>
          <w:bCs/>
          <w:color w:val="000000" w:themeColor="text1"/>
          <w:sz w:val="40"/>
          <w:szCs w:val="40"/>
        </w:rPr>
      </w:pPr>
      <w:r>
        <w:rPr>
          <w:b/>
          <w:bCs/>
          <w:noProof/>
          <w:color w:val="000000" w:themeColor="text1"/>
          <w:sz w:val="40"/>
          <w:szCs w:val="40"/>
        </w:rPr>
        <mc:AlternateContent>
          <mc:Choice Requires="wps">
            <w:drawing>
              <wp:anchor distT="0" distB="0" distL="114300" distR="114300" simplePos="0" relativeHeight="251667456" behindDoc="0" locked="0" layoutInCell="1" allowOverlap="1">
                <wp:simplePos x="0" y="0"/>
                <wp:positionH relativeFrom="column">
                  <wp:posOffset>1337062</wp:posOffset>
                </wp:positionH>
                <wp:positionV relativeFrom="paragraph">
                  <wp:posOffset>449055</wp:posOffset>
                </wp:positionV>
                <wp:extent cx="4134070" cy="357808"/>
                <wp:effectExtent l="0" t="0" r="19050" b="10795"/>
                <wp:wrapNone/>
                <wp:docPr id="12" name="正方形/長方形 12"/>
                <wp:cNvGraphicFramePr/>
                <a:graphic xmlns:a="http://schemas.openxmlformats.org/drawingml/2006/main">
                  <a:graphicData uri="http://schemas.microsoft.com/office/word/2010/wordprocessingShape">
                    <wps:wsp>
                      <wps:cNvSpPr/>
                      <wps:spPr>
                        <a:xfrm>
                          <a:off x="0" y="0"/>
                          <a:ext cx="4134070" cy="35780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46701" id="正方形/長方形 12" o:spid="_x0000_s1026" style="position:absolute;left:0;text-align:left;margin-left:105.3pt;margin-top:35.35pt;width:325.5pt;height:2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" fillcolor="#4472c4 [3204]" strokecolor="#1f3763 [1604]" strokeweight="1pt"/>
            </w:pict>
          </mc:Fallback>
        </mc:AlternateContent>
      </w:r>
      <w:r w:rsidR="00F6123A" w:rsidRPr="00F6123A">
        <w:rPr>
          <w:rFonts w:hint="eastAsia"/>
          <w:b/>
          <w:bCs/>
          <w:color w:val="000000" w:themeColor="text1"/>
          <w:sz w:val="40"/>
          <w:szCs w:val="40"/>
        </w:rPr>
        <w:t>小規模周産期医療施設</w:t>
      </w:r>
      <w:r w:rsidR="00F6123A">
        <w:rPr>
          <w:rFonts w:hint="eastAsia"/>
          <w:b/>
          <w:bCs/>
          <w:color w:val="000000" w:themeColor="text1"/>
          <w:sz w:val="40"/>
          <w:szCs w:val="40"/>
        </w:rPr>
        <w:t>用</w:t>
      </w:r>
      <w:r w:rsidR="00A40AB8" w:rsidRPr="005B7148">
        <w:rPr>
          <w:rFonts w:hint="eastAsia"/>
          <w:b/>
          <w:bCs/>
          <w:color w:val="000000" w:themeColor="text1"/>
          <w:sz w:val="40"/>
          <w:szCs w:val="40"/>
        </w:rPr>
        <w:t>フォーマット</w:t>
      </w:r>
    </w:p>
    <w:p w:rsidR="00F6123A" w:rsidRDefault="00F6123A" w:rsidP="00F6123A">
      <w:pPr>
        <w:rPr>
          <w:b/>
          <w:bCs/>
          <w:color w:val="000000" w:themeColor="text1"/>
          <w:sz w:val="40"/>
          <w:szCs w:val="40"/>
        </w:rPr>
      </w:pPr>
    </w:p>
    <w:p w:rsidR="00F6123A" w:rsidRDefault="00F6123A" w:rsidP="00F6123A">
      <w:pPr>
        <w:rPr>
          <w:b/>
          <w:bCs/>
          <w:color w:val="000000" w:themeColor="text1"/>
          <w:sz w:val="40"/>
          <w:szCs w:val="40"/>
        </w:rPr>
      </w:pPr>
    </w:p>
    <w:p w:rsidR="00F6123A" w:rsidRPr="00F6123A" w:rsidRDefault="00F6123A" w:rsidP="00F6123A">
      <w:pPr>
        <w:rPr>
          <w:b/>
          <w:bCs/>
          <w:color w:val="000000" w:themeColor="text1"/>
          <w:sz w:val="40"/>
          <w:szCs w:val="40"/>
        </w:rPr>
      </w:pPr>
    </w:p>
    <w:p w:rsidR="00F6123A" w:rsidRDefault="00F6123A" w:rsidP="00F6123A">
      <w:pPr>
        <w:rPr>
          <w:b/>
          <w:bCs/>
          <w:color w:val="000000" w:themeColor="text1"/>
          <w:sz w:val="28"/>
          <w:szCs w:val="28"/>
        </w:rPr>
      </w:pPr>
      <w:r w:rsidRPr="00B02DD7">
        <w:rPr>
          <w:rFonts w:hint="eastAsia"/>
          <w:b/>
          <w:bCs/>
          <w:color w:val="000000" w:themeColor="text1"/>
          <w:sz w:val="28"/>
          <w:szCs w:val="28"/>
        </w:rPr>
        <w:t>（沖縄周産期ネットワーク協議会：吉田案2020091</w:t>
      </w:r>
      <w:r w:rsidR="00A40AB8">
        <w:rPr>
          <w:b/>
          <w:bCs/>
          <w:color w:val="000000" w:themeColor="text1"/>
          <w:sz w:val="28"/>
          <w:szCs w:val="28"/>
        </w:rPr>
        <w:t>5</w:t>
      </w:r>
      <w:r w:rsidRPr="00B02DD7">
        <w:rPr>
          <w:rFonts w:hint="eastAsia"/>
          <w:b/>
          <w:bCs/>
          <w:color w:val="000000" w:themeColor="text1"/>
          <w:sz w:val="28"/>
          <w:szCs w:val="28"/>
        </w:rPr>
        <w:t>）</w:t>
      </w:r>
    </w:p>
    <w:p w:rsidR="00F6123A" w:rsidRPr="00F6123A" w:rsidRDefault="00F6123A" w:rsidP="00F6123A">
      <w:pPr>
        <w:rPr>
          <w:b/>
          <w:bCs/>
          <w:color w:val="0070C0"/>
          <w:sz w:val="28"/>
          <w:szCs w:val="28"/>
        </w:rPr>
      </w:pPr>
    </w:p>
    <w:p w:rsidR="00F6123A" w:rsidRPr="00F6123A" w:rsidRDefault="00F6123A" w:rsidP="00F6123A">
      <w:pPr>
        <w:pStyle w:val="a3"/>
        <w:numPr>
          <w:ilvl w:val="0"/>
          <w:numId w:val="23"/>
        </w:numPr>
        <w:ind w:leftChars="0"/>
        <w:jc w:val="thaiDistribute"/>
        <w:rPr>
          <w:rFonts w:ascii="ＭＳ Ｐゴシック" w:eastAsia="ＭＳ Ｐゴシック" w:hAnsi="ＭＳ Ｐゴシック"/>
          <w:color w:val="0070C0"/>
        </w:rPr>
      </w:pPr>
      <w:r w:rsidRPr="00F6123A">
        <w:rPr>
          <w:rFonts w:ascii="ＭＳ Ｐゴシック" w:eastAsia="ＭＳ Ｐゴシック" w:hAnsi="ＭＳ Ｐゴシック" w:hint="eastAsia"/>
          <w:color w:val="0070C0"/>
        </w:rPr>
        <w:t>厚生労働省新型インフルエンザウイルス等の</w:t>
      </w:r>
      <w:r w:rsidRPr="00F6123A">
        <w:rPr>
          <w:rFonts w:ascii="ＭＳ Ｐゴシック" w:eastAsia="ＭＳ Ｐゴシック" w:hAnsi="ＭＳ Ｐゴシック"/>
          <w:color w:val="0070C0"/>
        </w:rPr>
        <w:t>BCP</w:t>
      </w:r>
      <w:r w:rsidRPr="00F6123A">
        <w:rPr>
          <w:rFonts w:ascii="ＭＳ Ｐゴシック" w:eastAsia="ＭＳ Ｐゴシック" w:hAnsi="ＭＳ Ｐゴシック" w:hint="eastAsia"/>
          <w:color w:val="0070C0"/>
        </w:rPr>
        <w:t>作成手引きを参考に作成しました。</w:t>
      </w:r>
    </w:p>
    <w:p w:rsidR="00F6123A" w:rsidRPr="00F6123A" w:rsidRDefault="00F6123A" w:rsidP="00F6123A">
      <w:pPr>
        <w:pStyle w:val="a3"/>
        <w:numPr>
          <w:ilvl w:val="0"/>
          <w:numId w:val="23"/>
        </w:numPr>
        <w:ind w:leftChars="0"/>
        <w:jc w:val="left"/>
        <w:rPr>
          <w:rFonts w:ascii="ＭＳ Ｐゴシック" w:eastAsia="ＭＳ Ｐゴシック" w:hAnsi="ＭＳ Ｐゴシック"/>
          <w:color w:val="0070C0"/>
        </w:rPr>
      </w:pPr>
      <w:r w:rsidRPr="00F6123A">
        <w:rPr>
          <w:rFonts w:ascii="ＭＳ Ｐゴシック" w:eastAsia="ＭＳ Ｐゴシック" w:hAnsi="ＭＳ Ｐゴシック" w:hint="eastAsia"/>
          <w:color w:val="0070C0"/>
        </w:rPr>
        <w:t>文言を変更するなどして直ちに使用可能なチェックリスト方式としています。</w:t>
      </w:r>
    </w:p>
    <w:p w:rsidR="00F6123A" w:rsidRPr="00F6123A" w:rsidRDefault="00F6123A" w:rsidP="00F6123A">
      <w:pPr>
        <w:pStyle w:val="a3"/>
        <w:numPr>
          <w:ilvl w:val="0"/>
          <w:numId w:val="23"/>
        </w:numPr>
        <w:ind w:leftChars="0"/>
        <w:jc w:val="left"/>
        <w:rPr>
          <w:rFonts w:ascii="ＭＳ Ｐゴシック" w:eastAsia="ＭＳ Ｐゴシック" w:hAnsi="ＭＳ Ｐゴシック"/>
          <w:color w:val="0070C0"/>
        </w:rPr>
      </w:pPr>
      <w:r w:rsidRPr="00F6123A">
        <w:rPr>
          <w:rFonts w:ascii="ＭＳ Ｐゴシック" w:eastAsia="ＭＳ Ｐゴシック" w:hAnsi="ＭＳ Ｐゴシック"/>
          <w:color w:val="0070C0"/>
        </w:rPr>
        <w:t>BCP</w:t>
      </w:r>
      <w:r w:rsidRPr="00F6123A">
        <w:rPr>
          <w:rFonts w:ascii="ＭＳ Ｐゴシック" w:eastAsia="ＭＳ Ｐゴシック" w:hAnsi="ＭＳ Ｐゴシック" w:hint="eastAsia"/>
          <w:color w:val="0070C0"/>
        </w:rPr>
        <w:t>を作成していない診療所での使用や、県の</w:t>
      </w:r>
      <w:r w:rsidRPr="00F6123A">
        <w:rPr>
          <w:rFonts w:ascii="ＭＳ Ｐゴシック" w:eastAsia="ＭＳ Ｐゴシック" w:hAnsi="ＭＳ Ｐゴシック"/>
          <w:color w:val="0070C0"/>
        </w:rPr>
        <w:t>新型</w:t>
      </w:r>
      <w:r w:rsidRPr="00F6123A">
        <w:rPr>
          <w:rFonts w:ascii="ＭＳ Ｐゴシック" w:eastAsia="ＭＳ Ｐゴシック" w:hAnsi="ＭＳ Ｐゴシック" w:hint="eastAsia"/>
          <w:color w:val="0070C0"/>
        </w:rPr>
        <w:t>コロナウイルス感染症対策WG（産科学会、医師会）指定の協力病院間協議のたたき台としての使用を想定します。</w:t>
      </w:r>
    </w:p>
    <w:p w:rsidR="00F6123A" w:rsidRPr="00F6123A" w:rsidRDefault="00F6123A" w:rsidP="00F6123A">
      <w:pPr>
        <w:pStyle w:val="a3"/>
        <w:numPr>
          <w:ilvl w:val="0"/>
          <w:numId w:val="23"/>
        </w:numPr>
        <w:ind w:leftChars="0"/>
        <w:jc w:val="left"/>
        <w:rPr>
          <w:rFonts w:ascii="ＭＳ Ｐゴシック" w:eastAsia="ＭＳ Ｐゴシック" w:hAnsi="ＭＳ Ｐゴシック"/>
          <w:color w:val="0070C0"/>
        </w:rPr>
      </w:pPr>
      <w:r w:rsidRPr="00F6123A">
        <w:rPr>
          <w:rFonts w:ascii="ＭＳ Ｐゴシック" w:eastAsia="ＭＳ Ｐゴシック" w:hAnsi="ＭＳ Ｐゴシック" w:hint="eastAsia"/>
          <w:color w:val="0070C0"/>
          <w:szCs w:val="21"/>
        </w:rPr>
        <w:t>感染症指定</w:t>
      </w:r>
      <w:r w:rsidRPr="00F6123A">
        <w:rPr>
          <w:rFonts w:ascii="ＭＳ Ｐゴシック" w:eastAsia="ＭＳ Ｐゴシック" w:hAnsi="ＭＳ Ｐゴシック"/>
          <w:color w:val="0070C0"/>
          <w:szCs w:val="21"/>
        </w:rPr>
        <w:t>/協力医療機関</w:t>
      </w:r>
      <w:r w:rsidRPr="00F6123A">
        <w:rPr>
          <w:rFonts w:ascii="ＭＳ Ｐゴシック" w:eastAsia="ＭＳ Ｐゴシック" w:hAnsi="ＭＳ Ｐゴシック" w:hint="eastAsia"/>
          <w:color w:val="0070C0"/>
          <w:szCs w:val="21"/>
        </w:rPr>
        <w:t>用、周産期センター用</w:t>
      </w:r>
      <w:r>
        <w:rPr>
          <w:rFonts w:ascii="ＭＳ Ｐゴシック" w:eastAsia="ＭＳ Ｐゴシック" w:hAnsi="ＭＳ Ｐゴシック" w:hint="eastAsia"/>
          <w:color w:val="0070C0"/>
          <w:szCs w:val="21"/>
        </w:rPr>
        <w:t>も作成を検討します。</w:t>
      </w:r>
    </w:p>
    <w:p w:rsidR="00F6123A" w:rsidRPr="00F6123A" w:rsidRDefault="00F6123A" w:rsidP="00F6123A">
      <w:pPr>
        <w:pStyle w:val="a3"/>
        <w:numPr>
          <w:ilvl w:val="0"/>
          <w:numId w:val="23"/>
        </w:numPr>
        <w:ind w:leftChars="0"/>
        <w:rPr>
          <w:rFonts w:ascii="ＭＳ Ｐゴシック" w:eastAsia="ＭＳ Ｐゴシック" w:hAnsi="ＭＳ Ｐゴシック"/>
          <w:color w:val="0070C0"/>
        </w:rPr>
      </w:pPr>
      <w:r w:rsidRPr="00F6123A">
        <w:rPr>
          <w:rFonts w:ascii="ＭＳ Ｐゴシック" w:eastAsia="ＭＳ Ｐゴシック" w:hAnsi="ＭＳ Ｐゴシック" w:hint="eastAsia"/>
          <w:color w:val="0070C0"/>
        </w:rPr>
        <w:t>『新型コロナウイルス感染症（</w:t>
      </w:r>
      <w:r w:rsidRPr="00F6123A">
        <w:rPr>
          <w:rFonts w:ascii="ＭＳ Ｐゴシック" w:eastAsia="ＭＳ Ｐゴシック" w:hAnsi="ＭＳ Ｐゴシック"/>
          <w:color w:val="0070C0"/>
        </w:rPr>
        <w:t>COVID-19</w:t>
      </w:r>
      <w:r w:rsidRPr="00F6123A">
        <w:rPr>
          <w:rFonts w:ascii="ＭＳ Ｐゴシック" w:eastAsia="ＭＳ Ｐゴシック" w:hAnsi="ＭＳ Ｐゴシック" w:hint="eastAsia"/>
          <w:color w:val="0070C0"/>
        </w:rPr>
        <w:t>）の対応について　第2版　2020年8月』　沖縄産科婦人科学会／沖縄県産婦人科医会作成より抜粋した資料を添付しています。</w:t>
      </w:r>
    </w:p>
    <w:p w:rsidR="00F6123A" w:rsidRPr="00F6123A" w:rsidRDefault="00F6123A">
      <w:pPr>
        <w:rPr>
          <w:b/>
        </w:rPr>
      </w:pPr>
      <w:r w:rsidRPr="00F6123A">
        <w:rPr>
          <w:b/>
        </w:rPr>
        <w:br w:type="page"/>
      </w:r>
    </w:p>
    <w:p w:rsidR="00F6123A" w:rsidRDefault="00F6123A">
      <w:pPr>
        <w:rPr>
          <w:b/>
          <w:shd w:val="pct15" w:color="auto" w:fill="FFFFFF"/>
        </w:rPr>
      </w:pPr>
    </w:p>
    <w:p w:rsidR="00346217" w:rsidRPr="004A73A8" w:rsidRDefault="00346217" w:rsidP="00346217">
      <w:pPr>
        <w:rPr>
          <w:b/>
          <w:sz w:val="36"/>
          <w:szCs w:val="36"/>
          <w:shd w:val="pct15" w:color="auto" w:fill="FFFFFF"/>
        </w:rPr>
      </w:pPr>
      <w:r w:rsidRPr="004A73A8">
        <w:rPr>
          <w:b/>
          <w:sz w:val="36"/>
          <w:szCs w:val="36"/>
          <w:shd w:val="pct15" w:color="auto" w:fill="FFFFFF"/>
        </w:rPr>
        <w:t xml:space="preserve">1 </w:t>
      </w:r>
      <w:r w:rsidR="004A010B" w:rsidRPr="004A73A8">
        <w:rPr>
          <w:rFonts w:hint="eastAsia"/>
          <w:b/>
          <w:sz w:val="36"/>
          <w:szCs w:val="36"/>
          <w:shd w:val="pct15" w:color="auto" w:fill="FFFFFF"/>
        </w:rPr>
        <w:t>院内</w:t>
      </w:r>
      <w:r w:rsidRPr="004A73A8">
        <w:rPr>
          <w:b/>
          <w:sz w:val="36"/>
          <w:szCs w:val="36"/>
          <w:shd w:val="pct15" w:color="auto" w:fill="FFFFFF"/>
        </w:rPr>
        <w:t xml:space="preserve">対策本部 </w:t>
      </w:r>
    </w:p>
    <w:p w:rsidR="004A73A8" w:rsidRDefault="004A73A8" w:rsidP="00346217"/>
    <w:p w:rsidR="00346217" w:rsidRPr="00053191" w:rsidRDefault="00346217" w:rsidP="00346217">
      <w:r w:rsidRPr="00053191">
        <w:t>(1)</w:t>
      </w:r>
      <w:r w:rsidR="004A010B" w:rsidRPr="00053191">
        <w:rPr>
          <w:rFonts w:hint="eastAsia"/>
        </w:rPr>
        <w:t>院内</w:t>
      </w:r>
      <w:r w:rsidRPr="00053191">
        <w:t xml:space="preserve">対策本部の設置 </w:t>
      </w:r>
    </w:p>
    <w:p w:rsidR="00CD23CC" w:rsidRPr="005B7148" w:rsidRDefault="00346217" w:rsidP="005B7148">
      <w:pPr>
        <w:pStyle w:val="a3"/>
        <w:numPr>
          <w:ilvl w:val="0"/>
          <w:numId w:val="21"/>
        </w:numPr>
        <w:ind w:leftChars="0"/>
        <w:rPr>
          <w:rFonts w:ascii="ＭＳ Ｐゴシック" w:eastAsia="ＭＳ Ｐゴシック" w:hAnsi="ＭＳ Ｐゴシック"/>
        </w:rPr>
      </w:pPr>
      <w:r w:rsidRPr="00053191">
        <w:rPr>
          <w:rFonts w:ascii="ＭＳ Ｐゴシック" w:eastAsia="ＭＳ Ｐゴシック" w:hAnsi="ＭＳ Ｐゴシック"/>
        </w:rPr>
        <w:t>当院は新型</w:t>
      </w:r>
      <w:r w:rsidRPr="00053191">
        <w:rPr>
          <w:rFonts w:ascii="ＭＳ Ｐゴシック" w:eastAsia="ＭＳ Ｐゴシック" w:hAnsi="ＭＳ Ｐゴシック" w:hint="eastAsia"/>
        </w:rPr>
        <w:t>コロナ対策のため</w:t>
      </w:r>
      <w:r w:rsidRPr="00053191">
        <w:rPr>
          <w:rFonts w:ascii="ＭＳ Ｐゴシック" w:eastAsia="ＭＳ Ｐゴシック" w:hAnsi="ＭＳ Ｐゴシック"/>
        </w:rPr>
        <w:t>に</w:t>
      </w:r>
      <w:r w:rsidR="004A010B" w:rsidRPr="00053191">
        <w:rPr>
          <w:rFonts w:ascii="ＭＳ Ｐゴシック" w:eastAsia="ＭＳ Ｐゴシック" w:hAnsi="ＭＳ Ｐゴシック" w:hint="eastAsia"/>
        </w:rPr>
        <w:t>院内</w:t>
      </w:r>
      <w:r w:rsidRPr="00053191">
        <w:rPr>
          <w:rFonts w:ascii="ＭＳ Ｐゴシック" w:eastAsia="ＭＳ Ｐゴシック" w:hAnsi="ＭＳ Ｐゴシック"/>
        </w:rPr>
        <w:t>対策本部を設置する</w:t>
      </w:r>
      <w:r w:rsidR="00CD23CC" w:rsidRPr="005B7148">
        <w:rPr>
          <w:rFonts w:hint="eastAsia"/>
        </w:rPr>
        <w:t>。</w:t>
      </w:r>
    </w:p>
    <w:p w:rsidR="004A73A8" w:rsidRPr="004A73A8" w:rsidRDefault="004A73A8" w:rsidP="004A73A8">
      <w:pPr>
        <w:ind w:left="425"/>
      </w:pPr>
    </w:p>
    <w:p w:rsidR="00346217" w:rsidRPr="00053191" w:rsidRDefault="00346217" w:rsidP="00346217">
      <w:r w:rsidRPr="00053191">
        <w:t xml:space="preserve">(2)組織構成 </w:t>
      </w:r>
    </w:p>
    <w:p w:rsidR="00346217" w:rsidRDefault="004A010B" w:rsidP="00C62D98">
      <w:pPr>
        <w:pStyle w:val="a3"/>
        <w:numPr>
          <w:ilvl w:val="0"/>
          <w:numId w:val="21"/>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院内</w:t>
      </w:r>
      <w:r w:rsidR="00346217" w:rsidRPr="00053191">
        <w:rPr>
          <w:rFonts w:ascii="ＭＳ Ｐゴシック" w:eastAsia="ＭＳ Ｐゴシック" w:hAnsi="ＭＳ Ｐゴシック"/>
        </w:rPr>
        <w:t>対策本部の本部長は院長とし、構成員は副院長、事務部長、看護部長、検査部長、薬剤部長、病棟・外来責任者、感染対策チームメン</w:t>
      </w:r>
      <w:r w:rsidR="00346217" w:rsidRPr="00053191">
        <w:rPr>
          <w:rFonts w:ascii="ＭＳ Ｐゴシック" w:eastAsia="ＭＳ Ｐゴシック" w:hAnsi="ＭＳ Ｐゴシック" w:hint="eastAsia"/>
        </w:rPr>
        <w:t>バ</w:t>
      </w:r>
      <w:r w:rsidR="00346217" w:rsidRPr="00053191">
        <w:rPr>
          <w:rFonts w:ascii="ＭＳ Ｐゴシック" w:eastAsia="ＭＳ Ｐゴシック" w:hAnsi="ＭＳ Ｐゴシック"/>
        </w:rPr>
        <w:t>ー及</w:t>
      </w:r>
      <w:r w:rsidR="00346217" w:rsidRPr="00053191">
        <w:rPr>
          <w:rFonts w:ascii="ＭＳ Ｐゴシック" w:eastAsia="ＭＳ Ｐゴシック" w:hAnsi="ＭＳ Ｐゴシック" w:hint="eastAsia"/>
        </w:rPr>
        <w:t>び</w:t>
      </w:r>
      <w:r w:rsidR="00346217" w:rsidRPr="00053191">
        <w:rPr>
          <w:rFonts w:ascii="ＭＳ Ｐゴシック" w:eastAsia="ＭＳ Ｐゴシック" w:hAnsi="ＭＳ Ｐゴシック"/>
        </w:rPr>
        <w:t>必要と認める者とする。</w:t>
      </w:r>
      <w:r w:rsidR="00346217" w:rsidRPr="00053191">
        <w:rPr>
          <w:rFonts w:ascii="ＭＳ Ｐゴシック" w:eastAsia="ＭＳ Ｐゴシック" w:hAnsi="ＭＳ Ｐゴシック" w:hint="eastAsia"/>
        </w:rPr>
        <w:t xml:space="preserve">　</w:t>
      </w:r>
    </w:p>
    <w:p w:rsidR="004A73A8" w:rsidRPr="004A73A8" w:rsidRDefault="004A73A8" w:rsidP="004A73A8">
      <w:pPr>
        <w:ind w:left="425"/>
      </w:pPr>
    </w:p>
    <w:p w:rsidR="00346217" w:rsidRPr="00053191" w:rsidRDefault="00346217" w:rsidP="00346217">
      <w:r w:rsidRPr="00053191">
        <w:t>(3)</w:t>
      </w:r>
      <w:r w:rsidRPr="00053191">
        <w:rPr>
          <w:rFonts w:hint="eastAsia"/>
        </w:rPr>
        <w:t>メンバ</w:t>
      </w:r>
      <w:r w:rsidRPr="00053191">
        <w:t xml:space="preserve">ーの招集 </w:t>
      </w:r>
    </w:p>
    <w:p w:rsidR="00346217" w:rsidRPr="00053191" w:rsidRDefault="004A010B" w:rsidP="00C62D98">
      <w:pPr>
        <w:pStyle w:val="a3"/>
        <w:numPr>
          <w:ilvl w:val="0"/>
          <w:numId w:val="21"/>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院内</w:t>
      </w:r>
      <w:r w:rsidR="00346217" w:rsidRPr="00053191">
        <w:rPr>
          <w:rFonts w:ascii="ＭＳ Ｐゴシック" w:eastAsia="ＭＳ Ｐゴシック" w:hAnsi="ＭＳ Ｐゴシック"/>
        </w:rPr>
        <w:t>対策本部メン</w:t>
      </w:r>
      <w:r w:rsidR="00346217" w:rsidRPr="00053191">
        <w:rPr>
          <w:rFonts w:ascii="ＭＳ Ｐゴシック" w:eastAsia="ＭＳ Ｐゴシック" w:hAnsi="ＭＳ Ｐゴシック" w:hint="eastAsia"/>
        </w:rPr>
        <w:t>バ</w:t>
      </w:r>
      <w:r w:rsidR="00346217" w:rsidRPr="00053191">
        <w:rPr>
          <w:rFonts w:ascii="ＭＳ Ｐゴシック" w:eastAsia="ＭＳ Ｐゴシック" w:hAnsi="ＭＳ Ｐゴシック"/>
        </w:rPr>
        <w:t>ーの招集は院長とする。院長</w:t>
      </w:r>
      <w:r w:rsidR="00346217" w:rsidRPr="00053191">
        <w:rPr>
          <w:rFonts w:ascii="ＭＳ Ｐゴシック" w:eastAsia="ＭＳ Ｐゴシック" w:hAnsi="ＭＳ Ｐゴシック" w:hint="eastAsia"/>
        </w:rPr>
        <w:t>が</w:t>
      </w:r>
      <w:r w:rsidR="00346217" w:rsidRPr="00053191">
        <w:rPr>
          <w:rFonts w:ascii="ＭＳ Ｐゴシック" w:eastAsia="ＭＳ Ｐゴシック" w:hAnsi="ＭＳ Ｐゴシック"/>
        </w:rPr>
        <w:t>事故・欠勤等により招集</w:t>
      </w:r>
      <w:r w:rsidR="00346217" w:rsidRPr="00053191">
        <w:rPr>
          <w:rFonts w:ascii="ＭＳ Ｐゴシック" w:eastAsia="ＭＳ Ｐゴシック" w:hAnsi="ＭＳ Ｐゴシック" w:hint="eastAsia"/>
        </w:rPr>
        <w:t>で</w:t>
      </w:r>
      <w:r w:rsidR="00346217" w:rsidRPr="00053191">
        <w:rPr>
          <w:rFonts w:ascii="ＭＳ Ｐゴシック" w:eastAsia="ＭＳ Ｐゴシック" w:hAnsi="ＭＳ Ｐゴシック"/>
        </w:rPr>
        <w:t>きない場合は、次の順に代理者</w:t>
      </w:r>
      <w:r w:rsidR="00346217" w:rsidRPr="00053191">
        <w:rPr>
          <w:rFonts w:ascii="ＭＳ Ｐゴシック" w:eastAsia="ＭＳ Ｐゴシック" w:hAnsi="ＭＳ Ｐゴシック" w:hint="eastAsia"/>
        </w:rPr>
        <w:t>が</w:t>
      </w:r>
      <w:r w:rsidR="00346217" w:rsidRPr="00053191">
        <w:rPr>
          <w:rFonts w:ascii="ＭＳ Ｐゴシック" w:eastAsia="ＭＳ Ｐゴシック" w:hAnsi="ＭＳ Ｐゴシック"/>
        </w:rPr>
        <w:t xml:space="preserve">招集する。 </w:t>
      </w:r>
    </w:p>
    <w:p w:rsidR="00346217" w:rsidRDefault="00346217" w:rsidP="00C62D98">
      <w:pPr>
        <w:pStyle w:val="a3"/>
        <w:numPr>
          <w:ilvl w:val="0"/>
          <w:numId w:val="21"/>
        </w:numPr>
        <w:ind w:leftChars="0"/>
        <w:rPr>
          <w:rFonts w:ascii="ＭＳ Ｐゴシック" w:eastAsia="ＭＳ Ｐゴシック" w:hAnsi="ＭＳ Ｐゴシック"/>
          <w:lang w:eastAsia="zh-TW"/>
        </w:rPr>
      </w:pPr>
      <w:r w:rsidRPr="00053191">
        <w:rPr>
          <w:rFonts w:ascii="ＭＳ Ｐゴシック" w:eastAsia="ＭＳ Ｐゴシック" w:hAnsi="ＭＳ Ｐゴシック"/>
          <w:lang w:eastAsia="zh-TW"/>
        </w:rPr>
        <w:t>第1順位:副院長、第2順位:事務部長、第3順位:看護部長</w:t>
      </w:r>
    </w:p>
    <w:p w:rsidR="004A73A8" w:rsidRPr="004A73A8" w:rsidRDefault="004A73A8" w:rsidP="004A73A8">
      <w:pPr>
        <w:ind w:left="425"/>
        <w:rPr>
          <w:lang w:eastAsia="zh-TW"/>
        </w:rPr>
      </w:pPr>
    </w:p>
    <w:p w:rsidR="00346217" w:rsidRPr="00053191" w:rsidRDefault="00346217" w:rsidP="00346217">
      <w:r w:rsidRPr="00053191">
        <w:t>(4)業務・議題</w:t>
      </w:r>
    </w:p>
    <w:p w:rsidR="00C904C7" w:rsidRPr="00053191" w:rsidRDefault="004A010B" w:rsidP="00C62D98">
      <w:pPr>
        <w:pStyle w:val="a3"/>
        <w:numPr>
          <w:ilvl w:val="0"/>
          <w:numId w:val="22"/>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院内</w:t>
      </w:r>
      <w:r w:rsidR="00346217" w:rsidRPr="00053191">
        <w:rPr>
          <w:rFonts w:ascii="ＭＳ Ｐゴシック" w:eastAsia="ＭＳ Ｐゴシック" w:hAnsi="ＭＳ Ｐゴシック"/>
        </w:rPr>
        <w:t>対策本部会議の議題は</w:t>
      </w:r>
      <w:r w:rsidR="00C50E74" w:rsidRPr="00053191">
        <w:rPr>
          <w:rFonts w:ascii="ＭＳ Ｐゴシック" w:eastAsia="ＭＳ Ｐゴシック" w:hAnsi="ＭＳ Ｐゴシック" w:hint="eastAsia"/>
        </w:rPr>
        <w:t>B</w:t>
      </w:r>
      <w:r w:rsidR="00C50E74" w:rsidRPr="00053191">
        <w:rPr>
          <w:rFonts w:ascii="ＭＳ Ｐゴシック" w:eastAsia="ＭＳ Ｐゴシック" w:hAnsi="ＭＳ Ｐゴシック"/>
        </w:rPr>
        <w:t>CP</w:t>
      </w:r>
      <w:r w:rsidR="00C50E74" w:rsidRPr="00053191">
        <w:rPr>
          <w:rFonts w:ascii="ＭＳ Ｐゴシック" w:eastAsia="ＭＳ Ｐゴシック" w:hAnsi="ＭＳ Ｐゴシック" w:hint="eastAsia"/>
        </w:rPr>
        <w:t>の計画</w:t>
      </w:r>
      <w:r w:rsidR="00C50E74" w:rsidRPr="00053191">
        <w:rPr>
          <w:rFonts w:ascii="ＭＳ Ｐゴシック" w:eastAsia="ＭＳ Ｐゴシック" w:hAnsi="ＭＳ Ｐゴシック"/>
        </w:rPr>
        <w:t>（Plan）、実行（Do）、検証（Check）、改良・改善（Action）</w:t>
      </w:r>
      <w:r w:rsidR="00C50E74" w:rsidRPr="00053191">
        <w:rPr>
          <w:rFonts w:ascii="ＭＳ Ｐゴシック" w:eastAsia="ＭＳ Ｐゴシック" w:hAnsi="ＭＳ Ｐゴシック" w:hint="eastAsia"/>
        </w:rPr>
        <w:t>を目的としたものとする。</w:t>
      </w:r>
    </w:p>
    <w:p w:rsidR="00C904C7" w:rsidRPr="00053191" w:rsidRDefault="00346217" w:rsidP="00C62D98">
      <w:pPr>
        <w:pStyle w:val="a3"/>
        <w:numPr>
          <w:ilvl w:val="1"/>
          <w:numId w:val="5"/>
        </w:numPr>
        <w:ind w:leftChars="0"/>
        <w:rPr>
          <w:rFonts w:ascii="ＭＳ Ｐゴシック" w:eastAsia="ＭＳ Ｐゴシック" w:hAnsi="ＭＳ Ｐゴシック"/>
        </w:rPr>
      </w:pPr>
      <w:r w:rsidRPr="00053191">
        <w:rPr>
          <w:rFonts w:ascii="ＭＳ Ｐゴシック" w:eastAsia="ＭＳ Ｐゴシック" w:hAnsi="ＭＳ Ｐゴシック"/>
        </w:rPr>
        <w:t>各</w:t>
      </w:r>
      <w:r w:rsidRPr="00053191">
        <w:rPr>
          <w:rFonts w:ascii="ＭＳ Ｐゴシック" w:eastAsia="ＭＳ Ｐゴシック" w:hAnsi="ＭＳ Ｐゴシック" w:hint="eastAsia"/>
        </w:rPr>
        <w:t>部門</w:t>
      </w:r>
      <w:r w:rsidRPr="00053191">
        <w:rPr>
          <w:rFonts w:ascii="ＭＳ Ｐゴシック" w:eastAsia="ＭＳ Ｐゴシック" w:hAnsi="ＭＳ Ｐゴシック"/>
        </w:rPr>
        <w:t>の長、組織体制の確認</w:t>
      </w:r>
    </w:p>
    <w:p w:rsidR="00346217" w:rsidRPr="00053191" w:rsidRDefault="00346217" w:rsidP="00C62D98">
      <w:pPr>
        <w:pStyle w:val="a3"/>
        <w:numPr>
          <w:ilvl w:val="1"/>
          <w:numId w:val="5"/>
        </w:numPr>
        <w:ind w:leftChars="0"/>
        <w:rPr>
          <w:rFonts w:ascii="ＭＳ Ｐゴシック" w:eastAsia="ＭＳ Ｐゴシック" w:hAnsi="ＭＳ Ｐゴシック"/>
        </w:rPr>
      </w:pPr>
      <w:r w:rsidRPr="00053191">
        <w:rPr>
          <w:rFonts w:ascii="ＭＳ Ｐゴシック" w:eastAsia="ＭＳ Ｐゴシック" w:hAnsi="ＭＳ Ｐゴシック"/>
        </w:rPr>
        <w:t>新型</w:t>
      </w:r>
      <w:r w:rsidRPr="00053191">
        <w:rPr>
          <w:rFonts w:ascii="ＭＳ Ｐゴシック" w:eastAsia="ＭＳ Ｐゴシック" w:hAnsi="ＭＳ Ｐゴシック" w:hint="eastAsia"/>
        </w:rPr>
        <w:t>コロナ</w:t>
      </w:r>
      <w:r w:rsidR="00220686" w:rsidRPr="00053191">
        <w:rPr>
          <w:rFonts w:ascii="ＭＳ Ｐゴシック" w:eastAsia="ＭＳ Ｐゴシック" w:hAnsi="ＭＳ Ｐゴシック" w:hint="eastAsia"/>
        </w:rPr>
        <w:t>ウイルス</w:t>
      </w:r>
      <w:r w:rsidRPr="00053191">
        <w:rPr>
          <w:rFonts w:ascii="ＭＳ Ｐゴシック" w:eastAsia="ＭＳ Ｐゴシック" w:hAnsi="ＭＳ Ｐゴシック" w:hint="eastAsia"/>
        </w:rPr>
        <w:t>感染症の</w:t>
      </w:r>
      <w:r w:rsidRPr="00053191">
        <w:rPr>
          <w:rFonts w:ascii="ＭＳ Ｐゴシック" w:eastAsia="ＭＳ Ｐゴシック" w:hAnsi="ＭＳ Ｐゴシック"/>
        </w:rPr>
        <w:t>疫学</w:t>
      </w:r>
      <w:r w:rsidRPr="00053191">
        <w:rPr>
          <w:rFonts w:ascii="ＭＳ Ｐゴシック" w:eastAsia="ＭＳ Ｐゴシック" w:hAnsi="ＭＳ Ｐゴシック" w:hint="eastAsia"/>
        </w:rPr>
        <w:t>（感染防御策</w:t>
      </w:r>
      <w:r w:rsidR="00220686" w:rsidRPr="00053191">
        <w:rPr>
          <w:rFonts w:ascii="ＭＳ Ｐゴシック" w:eastAsia="ＭＳ Ｐゴシック" w:hAnsi="ＭＳ Ｐゴシック" w:hint="eastAsia"/>
        </w:rPr>
        <w:t>、濃厚接触の定義</w:t>
      </w:r>
      <w:r w:rsidRPr="00053191">
        <w:rPr>
          <w:rFonts w:ascii="ＭＳ Ｐゴシック" w:eastAsia="ＭＳ Ｐゴシック" w:hAnsi="ＭＳ Ｐゴシック" w:hint="eastAsia"/>
        </w:rPr>
        <w:t>等）</w:t>
      </w:r>
      <w:r w:rsidR="004A010B" w:rsidRPr="00053191">
        <w:rPr>
          <w:rFonts w:ascii="ＭＳ Ｐゴシック" w:eastAsia="ＭＳ Ｐゴシック" w:hAnsi="ＭＳ Ｐゴシック" w:hint="eastAsia"/>
        </w:rPr>
        <w:t>の確認</w:t>
      </w:r>
    </w:p>
    <w:p w:rsidR="00346217" w:rsidRDefault="00346217" w:rsidP="00C62D98">
      <w:pPr>
        <w:pStyle w:val="a3"/>
        <w:numPr>
          <w:ilvl w:val="1"/>
          <w:numId w:val="4"/>
        </w:numPr>
        <w:ind w:leftChars="0"/>
        <w:rPr>
          <w:rFonts w:ascii="ＭＳ Ｐゴシック" w:eastAsia="ＭＳ Ｐゴシック" w:hAnsi="ＭＳ Ｐゴシック"/>
        </w:rPr>
      </w:pPr>
      <w:r w:rsidRPr="00053191">
        <w:rPr>
          <w:rFonts w:ascii="ＭＳ Ｐゴシック" w:eastAsia="ＭＳ Ｐゴシック" w:hAnsi="ＭＳ Ｐゴシック"/>
        </w:rPr>
        <w:t>流行情報と国、県、保健所等からの指示確認</w:t>
      </w:r>
    </w:p>
    <w:p w:rsidR="00CD23CC" w:rsidRPr="00053191" w:rsidRDefault="00CD23CC" w:rsidP="00C62D98">
      <w:pPr>
        <w:pStyle w:val="a3"/>
        <w:numPr>
          <w:ilvl w:val="1"/>
          <w:numId w:val="4"/>
        </w:numPr>
        <w:ind w:leftChars="0"/>
        <w:rPr>
          <w:rFonts w:ascii="ＭＳ Ｐゴシック" w:eastAsia="ＭＳ Ｐゴシック" w:hAnsi="ＭＳ Ｐゴシック"/>
        </w:rPr>
      </w:pPr>
      <w:r>
        <w:rPr>
          <w:rFonts w:ascii="ＭＳ Ｐゴシック" w:eastAsia="ＭＳ Ｐゴシック" w:hAnsi="ＭＳ Ｐゴシック" w:hint="eastAsia"/>
        </w:rPr>
        <w:t>感染症指定／協力医療機関や周産期センターの感染対策チームとの連携の確認</w:t>
      </w:r>
    </w:p>
    <w:p w:rsidR="004A010B" w:rsidRPr="00053191" w:rsidRDefault="004A010B" w:rsidP="00C62D98">
      <w:pPr>
        <w:pStyle w:val="a3"/>
        <w:numPr>
          <w:ilvl w:val="1"/>
          <w:numId w:val="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感染疑い</w:t>
      </w:r>
      <w:r w:rsidR="00346217" w:rsidRPr="00053191">
        <w:rPr>
          <w:rFonts w:ascii="ＭＳ Ｐゴシック" w:eastAsia="ＭＳ Ｐゴシック" w:hAnsi="ＭＳ Ｐゴシック"/>
        </w:rPr>
        <w:t>患者(外来・入院)への対応方針</w:t>
      </w:r>
    </w:p>
    <w:p w:rsidR="00346217" w:rsidRPr="00053191" w:rsidRDefault="004A010B" w:rsidP="00C62D98">
      <w:pPr>
        <w:pStyle w:val="a3"/>
        <w:numPr>
          <w:ilvl w:val="1"/>
          <w:numId w:val="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院内感染確定患者への対応方針</w:t>
      </w:r>
      <w:r w:rsidR="00346217" w:rsidRPr="00053191">
        <w:rPr>
          <w:rFonts w:ascii="ＭＳ Ｐゴシック" w:eastAsia="ＭＳ Ｐゴシック" w:hAnsi="ＭＳ Ｐゴシック"/>
        </w:rPr>
        <w:t>(空間的分離策、診療体制チーム等)</w:t>
      </w:r>
    </w:p>
    <w:p w:rsidR="004A010B" w:rsidRPr="00053191" w:rsidRDefault="004A010B" w:rsidP="00C62D98">
      <w:pPr>
        <w:pStyle w:val="a3"/>
        <w:numPr>
          <w:ilvl w:val="1"/>
          <w:numId w:val="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院内クラスター発生時の対応</w:t>
      </w:r>
      <w:r w:rsidR="00532801" w:rsidRPr="00053191">
        <w:rPr>
          <w:rFonts w:ascii="ＭＳ Ｐゴシック" w:eastAsia="ＭＳ Ｐゴシック" w:hAnsi="ＭＳ Ｐゴシック" w:hint="eastAsia"/>
        </w:rPr>
        <w:t>方針</w:t>
      </w:r>
    </w:p>
    <w:p w:rsidR="00346217" w:rsidRPr="00053191" w:rsidRDefault="00346217" w:rsidP="00C62D98">
      <w:pPr>
        <w:pStyle w:val="a3"/>
        <w:numPr>
          <w:ilvl w:val="1"/>
          <w:numId w:val="4"/>
        </w:numPr>
        <w:ind w:leftChars="0"/>
        <w:rPr>
          <w:rFonts w:ascii="ＭＳ Ｐゴシック" w:eastAsia="ＭＳ Ｐゴシック" w:hAnsi="ＭＳ Ｐゴシック"/>
        </w:rPr>
      </w:pPr>
      <w:r w:rsidRPr="00053191">
        <w:rPr>
          <w:rFonts w:ascii="ＭＳ Ｐゴシック" w:eastAsia="ＭＳ Ｐゴシック" w:hAnsi="ＭＳ Ｐゴシック"/>
        </w:rPr>
        <w:t>職員への対応方針</w:t>
      </w:r>
      <w:r w:rsidR="00415A3D">
        <w:rPr>
          <w:rFonts w:ascii="ＭＳ Ｐゴシック" w:eastAsia="ＭＳ Ｐゴシック" w:hAnsi="ＭＳ Ｐゴシック" w:hint="eastAsia"/>
        </w:rPr>
        <w:t>や研修実施状況</w:t>
      </w:r>
      <w:r w:rsidRPr="00053191">
        <w:rPr>
          <w:rFonts w:ascii="ＭＳ Ｐゴシック" w:eastAsia="ＭＳ Ｐゴシック" w:hAnsi="ＭＳ Ｐゴシック"/>
        </w:rPr>
        <w:t xml:space="preserve">の確認 </w:t>
      </w:r>
    </w:p>
    <w:p w:rsidR="00346217" w:rsidRPr="00053191" w:rsidRDefault="00346217" w:rsidP="00C62D98">
      <w:pPr>
        <w:pStyle w:val="a3"/>
        <w:numPr>
          <w:ilvl w:val="1"/>
          <w:numId w:val="4"/>
        </w:numPr>
        <w:ind w:leftChars="0"/>
        <w:rPr>
          <w:rFonts w:ascii="ＭＳ Ｐゴシック" w:eastAsia="ＭＳ Ｐゴシック" w:hAnsi="ＭＳ Ｐゴシック"/>
        </w:rPr>
      </w:pPr>
      <w:r w:rsidRPr="00053191">
        <w:rPr>
          <w:rFonts w:ascii="ＭＳ Ｐゴシック" w:eastAsia="ＭＳ Ｐゴシック" w:hAnsi="ＭＳ Ｐゴシック"/>
        </w:rPr>
        <w:t>医薬品及</w:t>
      </w:r>
      <w:r w:rsidRPr="00053191">
        <w:rPr>
          <w:rFonts w:ascii="ＭＳ Ｐゴシック" w:eastAsia="ＭＳ Ｐゴシック" w:hAnsi="ＭＳ Ｐゴシック" w:hint="eastAsia"/>
        </w:rPr>
        <w:t>び</w:t>
      </w:r>
      <w:r w:rsidRPr="00053191">
        <w:rPr>
          <w:rFonts w:ascii="ＭＳ Ｐゴシック" w:eastAsia="ＭＳ Ｐゴシック" w:hAnsi="ＭＳ Ｐゴシック"/>
        </w:rPr>
        <w:t>医療機器等の必要な物品資機材の確認</w:t>
      </w:r>
    </w:p>
    <w:p w:rsidR="00C50E74" w:rsidRPr="00053191" w:rsidRDefault="00C50E74" w:rsidP="00C62D98">
      <w:pPr>
        <w:pStyle w:val="a3"/>
        <w:numPr>
          <w:ilvl w:val="1"/>
          <w:numId w:val="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インフルエンザ予防接種等実施推進の確認</w:t>
      </w:r>
    </w:p>
    <w:p w:rsidR="00A40AB8" w:rsidRDefault="00CD23CC" w:rsidP="00A40AB8">
      <w:pPr>
        <w:pStyle w:val="a3"/>
        <w:numPr>
          <w:ilvl w:val="1"/>
          <w:numId w:val="4"/>
        </w:numPr>
        <w:ind w:leftChars="0"/>
        <w:rPr>
          <w:rFonts w:ascii="ＭＳ Ｐゴシック" w:eastAsia="ＭＳ Ｐゴシック" w:hAnsi="ＭＳ Ｐゴシック"/>
        </w:rPr>
      </w:pPr>
      <w:r>
        <w:rPr>
          <w:rFonts w:ascii="ＭＳ Ｐゴシック" w:eastAsia="ＭＳ Ｐゴシック" w:hAnsi="ＭＳ Ｐゴシック" w:hint="eastAsia"/>
        </w:rPr>
        <w:t>行政等</w:t>
      </w:r>
      <w:r w:rsidR="00346217" w:rsidRPr="00053191">
        <w:rPr>
          <w:rFonts w:ascii="ＭＳ Ｐゴシック" w:eastAsia="ＭＳ Ｐゴシック" w:hAnsi="ＭＳ Ｐゴシック"/>
        </w:rPr>
        <w:t>外部機関との連絡体制の確認</w:t>
      </w:r>
    </w:p>
    <w:p w:rsidR="00F6123A" w:rsidRPr="00A40AB8" w:rsidRDefault="00A40AB8" w:rsidP="00A40AB8">
      <w:pPr>
        <w:pStyle w:val="a3"/>
        <w:numPr>
          <w:ilvl w:val="1"/>
          <w:numId w:val="4"/>
        </w:numPr>
        <w:ind w:leftChars="0"/>
        <w:rPr>
          <w:rFonts w:ascii="ＭＳ Ｐゴシック" w:eastAsia="ＭＳ Ｐゴシック" w:hAnsi="ＭＳ Ｐゴシック"/>
        </w:rPr>
      </w:pPr>
      <w:r w:rsidRPr="00A40AB8">
        <w:rPr>
          <w:rFonts w:ascii="ＭＳ Ｐゴシック" w:eastAsia="ＭＳ Ｐゴシック" w:hAnsi="ＭＳ Ｐゴシック" w:hint="eastAsia"/>
        </w:rPr>
        <w:t>沖縄県内の『周産期新型コロナ診療の連携施設関係』にある施設P</w:t>
      </w:r>
      <w:r w:rsidRPr="00A40AB8">
        <w:rPr>
          <w:rFonts w:ascii="ＭＳ Ｐゴシック" w:eastAsia="ＭＳ Ｐゴシック" w:hAnsi="ＭＳ Ｐゴシック"/>
        </w:rPr>
        <w:t>DCA</w:t>
      </w:r>
      <w:r w:rsidRPr="00A40AB8">
        <w:rPr>
          <w:rFonts w:ascii="ＭＳ Ｐゴシック" w:eastAsia="ＭＳ Ｐゴシック" w:hAnsi="ＭＳ Ｐゴシック" w:hint="eastAsia"/>
        </w:rPr>
        <w:t>会議を行う</w:t>
      </w:r>
      <w:r>
        <w:rPr>
          <w:rFonts w:ascii="ＭＳ Ｐゴシック" w:eastAsia="ＭＳ Ｐゴシック" w:hAnsi="ＭＳ Ｐゴシック" w:hint="eastAsia"/>
        </w:rPr>
        <w:t>。</w:t>
      </w:r>
      <w:r w:rsidR="00F6123A" w:rsidRPr="00A40AB8">
        <w:rPr>
          <w:rFonts w:ascii="ＭＳ Ｐゴシック" w:eastAsia="ＭＳ Ｐゴシック" w:hAnsi="ＭＳ Ｐゴシック"/>
        </w:rPr>
        <w:br w:type="page"/>
      </w:r>
    </w:p>
    <w:p w:rsidR="004A010B" w:rsidRPr="00053191" w:rsidRDefault="004A010B" w:rsidP="004A010B">
      <w:pPr>
        <w:pStyle w:val="a3"/>
        <w:ind w:leftChars="0"/>
        <w:rPr>
          <w:rFonts w:ascii="ＭＳ Ｐゴシック" w:eastAsia="ＭＳ Ｐゴシック" w:hAnsi="ＭＳ Ｐゴシック"/>
        </w:rPr>
      </w:pPr>
    </w:p>
    <w:p w:rsidR="004A73A8" w:rsidRDefault="004A73A8" w:rsidP="002E16FC">
      <w:pPr>
        <w:rPr>
          <w:b/>
          <w:sz w:val="36"/>
          <w:szCs w:val="36"/>
          <w:shd w:val="pct15" w:color="auto" w:fill="FFFFFF"/>
        </w:rPr>
      </w:pPr>
      <w:r>
        <w:rPr>
          <w:b/>
          <w:sz w:val="36"/>
          <w:szCs w:val="36"/>
          <w:shd w:val="pct15" w:color="auto" w:fill="FFFFFF"/>
        </w:rPr>
        <w:t xml:space="preserve">2-1 </w:t>
      </w:r>
      <w:r w:rsidR="00346217" w:rsidRPr="004A73A8">
        <w:rPr>
          <w:rFonts w:hint="eastAsia"/>
          <w:b/>
          <w:sz w:val="36"/>
          <w:szCs w:val="36"/>
          <w:shd w:val="pct15" w:color="auto" w:fill="FFFFFF"/>
        </w:rPr>
        <w:t>患</w:t>
      </w:r>
      <w:r w:rsidR="00346217" w:rsidRPr="004A73A8">
        <w:rPr>
          <w:b/>
          <w:sz w:val="36"/>
          <w:szCs w:val="36"/>
          <w:shd w:val="pct15" w:color="auto" w:fill="FFFFFF"/>
        </w:rPr>
        <w:t>者対応</w:t>
      </w:r>
      <w:r w:rsidR="00F444D8" w:rsidRPr="004A73A8">
        <w:rPr>
          <w:rFonts w:hint="eastAsia"/>
          <w:b/>
          <w:sz w:val="36"/>
          <w:szCs w:val="36"/>
          <w:shd w:val="pct15" w:color="auto" w:fill="FFFFFF"/>
        </w:rPr>
        <w:t>の実際</w:t>
      </w:r>
      <w:r w:rsidRPr="004A73A8">
        <w:rPr>
          <w:rFonts w:hint="eastAsia"/>
          <w:b/>
          <w:sz w:val="36"/>
          <w:szCs w:val="36"/>
        </w:rPr>
        <w:t xml:space="preserve">　　</w:t>
      </w:r>
      <w:r w:rsidRPr="00053191">
        <w:rPr>
          <w:rFonts w:hint="eastAsia"/>
        </w:rPr>
        <w:t>（資料集</w:t>
      </w:r>
      <w:r>
        <w:rPr>
          <w:rFonts w:hint="eastAsia"/>
        </w:rPr>
        <w:t xml:space="preserve">　チェックリストなど参照</w:t>
      </w:r>
      <w:r w:rsidRPr="00053191">
        <w:rPr>
          <w:rFonts w:hint="eastAsia"/>
        </w:rPr>
        <w:t>）</w:t>
      </w:r>
    </w:p>
    <w:p w:rsidR="00346217" w:rsidRPr="004A73A8" w:rsidRDefault="002E16FC" w:rsidP="002E16FC">
      <w:pPr>
        <w:rPr>
          <w:b/>
          <w:sz w:val="36"/>
          <w:szCs w:val="36"/>
        </w:rPr>
      </w:pPr>
      <w:r w:rsidRPr="004A73A8">
        <w:rPr>
          <w:rFonts w:hint="eastAsia"/>
          <w:b/>
          <w:sz w:val="36"/>
          <w:szCs w:val="36"/>
        </w:rPr>
        <w:t>（平時期〜小康期）</w:t>
      </w:r>
    </w:p>
    <w:p w:rsidR="002E16FC" w:rsidRPr="004A73A8" w:rsidRDefault="00F444D8" w:rsidP="002E16FC">
      <w:pPr>
        <w:rPr>
          <w:bdr w:val="single" w:sz="4" w:space="0" w:color="auto"/>
        </w:rPr>
      </w:pPr>
      <w:r w:rsidRPr="004A73A8">
        <w:rPr>
          <w:rFonts w:hint="eastAsia"/>
          <w:bdr w:val="single" w:sz="4" w:space="0" w:color="auto"/>
        </w:rPr>
        <w:t>（１）</w:t>
      </w:r>
      <w:r w:rsidR="00346217" w:rsidRPr="004A73A8">
        <w:rPr>
          <w:bdr w:val="single" w:sz="4" w:space="0" w:color="auto"/>
        </w:rPr>
        <w:t>診療</w:t>
      </w:r>
      <w:r w:rsidRPr="004A73A8">
        <w:rPr>
          <w:rFonts w:hint="eastAsia"/>
          <w:bdr w:val="single" w:sz="4" w:space="0" w:color="auto"/>
        </w:rPr>
        <w:t>全般</w:t>
      </w:r>
      <w:r w:rsidR="002E16FC" w:rsidRPr="004A73A8">
        <w:rPr>
          <w:rFonts w:hint="eastAsia"/>
          <w:bdr w:val="single" w:sz="4" w:space="0" w:color="auto"/>
        </w:rPr>
        <w:t>の</w:t>
      </w:r>
      <w:r w:rsidR="002E16FC" w:rsidRPr="004A73A8">
        <w:rPr>
          <w:bdr w:val="single" w:sz="4" w:space="0" w:color="auto"/>
        </w:rPr>
        <w:t>感染</w:t>
      </w:r>
      <w:r w:rsidR="00302AB8" w:rsidRPr="004A73A8">
        <w:rPr>
          <w:rFonts w:hint="eastAsia"/>
          <w:bdr w:val="single" w:sz="4" w:space="0" w:color="auto"/>
        </w:rPr>
        <w:t>拡大</w:t>
      </w:r>
      <w:r w:rsidR="002E16FC" w:rsidRPr="004A73A8">
        <w:rPr>
          <w:bdr w:val="single" w:sz="4" w:space="0" w:color="auto"/>
        </w:rPr>
        <w:t>を想定した準備</w:t>
      </w:r>
      <w:r w:rsidR="004E59C4" w:rsidRPr="004A73A8">
        <w:rPr>
          <w:rFonts w:hint="eastAsia"/>
          <w:bdr w:val="single" w:sz="4" w:space="0" w:color="auto"/>
        </w:rPr>
        <w:t xml:space="preserve">　</w:t>
      </w:r>
    </w:p>
    <w:p w:rsidR="002E16FC" w:rsidRPr="00053191" w:rsidRDefault="00346217" w:rsidP="00C62D98">
      <w:pPr>
        <w:pStyle w:val="a3"/>
        <w:numPr>
          <w:ilvl w:val="0"/>
          <w:numId w:val="6"/>
        </w:numPr>
        <w:ind w:leftChars="0"/>
        <w:rPr>
          <w:rFonts w:ascii="ＭＳ Ｐゴシック" w:eastAsia="ＭＳ Ｐゴシック" w:hAnsi="ＭＳ Ｐゴシック"/>
        </w:rPr>
      </w:pPr>
      <w:r w:rsidRPr="00053191">
        <w:rPr>
          <w:rFonts w:ascii="ＭＳ Ｐゴシック" w:eastAsia="ＭＳ Ｐゴシック" w:hAnsi="ＭＳ Ｐゴシック"/>
        </w:rPr>
        <w:t>全般的な診療体制について</w:t>
      </w:r>
      <w:r w:rsidRPr="00053191">
        <w:rPr>
          <w:rFonts w:ascii="ＭＳ Ｐゴシック" w:eastAsia="ＭＳ Ｐゴシック" w:hAnsi="ＭＳ Ｐゴシック" w:hint="eastAsia"/>
        </w:rPr>
        <w:t>ホームページ</w:t>
      </w:r>
      <w:r w:rsidRPr="00053191">
        <w:rPr>
          <w:rFonts w:ascii="ＭＳ Ｐゴシック" w:eastAsia="ＭＳ Ｐゴシック" w:hAnsi="ＭＳ Ｐゴシック"/>
        </w:rPr>
        <w:t>、掲示物や</w:t>
      </w:r>
      <w:r w:rsidRPr="00053191">
        <w:rPr>
          <w:rFonts w:ascii="ＭＳ Ｐゴシック" w:eastAsia="ＭＳ Ｐゴシック" w:hAnsi="ＭＳ Ｐゴシック" w:hint="eastAsia"/>
        </w:rPr>
        <w:t>ポスター</w:t>
      </w:r>
      <w:r w:rsidRPr="00053191">
        <w:rPr>
          <w:rFonts w:ascii="ＭＳ Ｐゴシック" w:eastAsia="ＭＳ Ｐゴシック" w:hAnsi="ＭＳ Ｐゴシック"/>
        </w:rPr>
        <w:t>及</w:t>
      </w:r>
      <w:r w:rsidRPr="00053191">
        <w:rPr>
          <w:rFonts w:ascii="ＭＳ Ｐゴシック" w:eastAsia="ＭＳ Ｐゴシック" w:hAnsi="ＭＳ Ｐゴシック" w:hint="eastAsia"/>
        </w:rPr>
        <w:t>び</w:t>
      </w:r>
      <w:r w:rsidRPr="00053191">
        <w:rPr>
          <w:rFonts w:ascii="ＭＳ Ｐゴシック" w:eastAsia="ＭＳ Ｐゴシック" w:hAnsi="ＭＳ Ｐゴシック"/>
        </w:rPr>
        <w:t>電話メッ</w:t>
      </w:r>
      <w:r w:rsidRPr="00053191">
        <w:rPr>
          <w:rFonts w:ascii="ＭＳ Ｐゴシック" w:eastAsia="ＭＳ Ｐゴシック" w:hAnsi="ＭＳ Ｐゴシック" w:hint="eastAsia"/>
        </w:rPr>
        <w:t>セージ等で</w:t>
      </w:r>
      <w:r w:rsidRPr="00053191">
        <w:rPr>
          <w:rFonts w:ascii="ＭＳ Ｐゴシック" w:eastAsia="ＭＳ Ｐゴシック" w:hAnsi="ＭＳ Ｐゴシック"/>
        </w:rPr>
        <w:t xml:space="preserve">地域住民に周知する。 </w:t>
      </w:r>
    </w:p>
    <w:p w:rsidR="00D404B9" w:rsidRDefault="00346217" w:rsidP="00D404B9">
      <w:pPr>
        <w:pStyle w:val="a3"/>
        <w:numPr>
          <w:ilvl w:val="0"/>
          <w:numId w:val="6"/>
        </w:numPr>
        <w:ind w:leftChars="0"/>
        <w:rPr>
          <w:rFonts w:ascii="ＭＳ Ｐゴシック" w:eastAsia="ＭＳ Ｐゴシック" w:hAnsi="ＭＳ Ｐゴシック"/>
        </w:rPr>
      </w:pPr>
      <w:r w:rsidRPr="00053191">
        <w:rPr>
          <w:rFonts w:ascii="ＭＳ Ｐゴシック" w:eastAsia="ＭＳ Ｐゴシック" w:hAnsi="ＭＳ Ｐゴシック"/>
        </w:rPr>
        <w:t>院内感染拡大防止のため、</w:t>
      </w:r>
      <w:r w:rsidRPr="00053191">
        <w:rPr>
          <w:rFonts w:ascii="ＭＳ Ｐゴシック" w:eastAsia="ＭＳ Ｐゴシック" w:hAnsi="ＭＳ Ｐゴシック" w:hint="eastAsia"/>
        </w:rPr>
        <w:t>入院患者、</w:t>
      </w:r>
      <w:r w:rsidRPr="00053191">
        <w:rPr>
          <w:rFonts w:ascii="ＭＳ Ｐゴシック" w:eastAsia="ＭＳ Ｐゴシック" w:hAnsi="ＭＳ Ｐゴシック"/>
        </w:rPr>
        <w:t>受診者の時間的・空間的分離対策について検討し、職員に周知するとともに、受診の流れ(入り口</w:t>
      </w:r>
      <w:r w:rsidRPr="00053191">
        <w:rPr>
          <w:rFonts w:ascii="ＭＳ Ｐゴシック" w:eastAsia="ＭＳ Ｐゴシック" w:hAnsi="ＭＳ Ｐゴシック" w:hint="eastAsia"/>
        </w:rPr>
        <w:t>、待機場所)</w:t>
      </w:r>
      <w:r w:rsidRPr="00053191">
        <w:rPr>
          <w:rFonts w:ascii="ＭＳ Ｐゴシック" w:eastAsia="ＭＳ Ｐゴシック" w:hAnsi="ＭＳ Ｐゴシック"/>
        </w:rPr>
        <w:t>な</w:t>
      </w:r>
      <w:r w:rsidRPr="00053191">
        <w:rPr>
          <w:rFonts w:ascii="ＭＳ Ｐゴシック" w:eastAsia="ＭＳ Ｐゴシック" w:hAnsi="ＭＳ Ｐゴシック" w:hint="eastAsia"/>
        </w:rPr>
        <w:t>ど入院、外来患</w:t>
      </w:r>
      <w:r w:rsidRPr="00053191">
        <w:rPr>
          <w:rFonts w:ascii="ＭＳ Ｐゴシック" w:eastAsia="ＭＳ Ｐゴシック" w:hAnsi="ＭＳ Ｐゴシック"/>
        </w:rPr>
        <w:t xml:space="preserve">者向けにわかりやすく院内掲示する。 </w:t>
      </w:r>
    </w:p>
    <w:p w:rsidR="004A73A8" w:rsidRPr="00D404B9" w:rsidRDefault="004A73A8" w:rsidP="004A73A8">
      <w:pPr>
        <w:pStyle w:val="a3"/>
        <w:numPr>
          <w:ilvl w:val="0"/>
          <w:numId w:val="6"/>
        </w:numPr>
        <w:ind w:leftChars="0"/>
        <w:rPr>
          <w:rFonts w:ascii="ＭＳ Ｐゴシック" w:eastAsia="ＭＳ Ｐゴシック" w:hAnsi="ＭＳ Ｐゴシック"/>
        </w:rPr>
      </w:pPr>
      <w:r w:rsidRPr="00D404B9">
        <w:rPr>
          <w:rFonts w:ascii="ＭＳ Ｐゴシック" w:eastAsia="ＭＳ Ｐゴシック" w:hAnsi="ＭＳ Ｐゴシック"/>
        </w:rPr>
        <w:t>原則、新型</w:t>
      </w:r>
      <w:r w:rsidRPr="00D404B9">
        <w:rPr>
          <w:rFonts w:ascii="ＭＳ Ｐゴシック" w:eastAsia="ＭＳ Ｐゴシック" w:hAnsi="ＭＳ Ｐゴシック" w:hint="eastAsia"/>
        </w:rPr>
        <w:t>コロナウイルス感染症</w:t>
      </w:r>
      <w:r w:rsidRPr="00D404B9">
        <w:rPr>
          <w:rFonts w:ascii="ＭＳ Ｐゴシック" w:eastAsia="ＭＳ Ｐゴシック" w:hAnsi="ＭＳ Ｐゴシック"/>
        </w:rPr>
        <w:t>の疑い/確定例の診療は行わない。</w:t>
      </w:r>
    </w:p>
    <w:p w:rsidR="00D404B9" w:rsidRDefault="00346217" w:rsidP="00D404B9">
      <w:pPr>
        <w:pStyle w:val="a3"/>
        <w:numPr>
          <w:ilvl w:val="0"/>
          <w:numId w:val="6"/>
        </w:numPr>
        <w:ind w:leftChars="0"/>
        <w:rPr>
          <w:rFonts w:ascii="ＭＳ Ｐゴシック" w:eastAsia="ＭＳ Ｐゴシック" w:hAnsi="ＭＳ Ｐゴシック"/>
        </w:rPr>
      </w:pPr>
      <w:r w:rsidRPr="00D404B9">
        <w:rPr>
          <w:rFonts w:ascii="ＭＳ Ｐゴシック" w:eastAsia="ＭＳ Ｐゴシック" w:hAnsi="ＭＳ Ｐゴシック"/>
        </w:rPr>
        <w:t>新型</w:t>
      </w:r>
      <w:r w:rsidRPr="00D404B9">
        <w:rPr>
          <w:rFonts w:ascii="ＭＳ Ｐゴシック" w:eastAsia="ＭＳ Ｐゴシック" w:hAnsi="ＭＳ Ｐゴシック" w:hint="eastAsia"/>
        </w:rPr>
        <w:t>コロナウイルス感染症</w:t>
      </w:r>
      <w:r w:rsidRPr="00D404B9">
        <w:rPr>
          <w:rFonts w:ascii="ＭＳ Ｐゴシック" w:eastAsia="ＭＳ Ｐゴシック" w:hAnsi="ＭＳ Ｐゴシック"/>
        </w:rPr>
        <w:t>の疑い患者</w:t>
      </w:r>
      <w:r w:rsidR="00D35EC6" w:rsidRPr="00D404B9">
        <w:rPr>
          <w:rFonts w:ascii="ＭＳ Ｐゴシック" w:eastAsia="ＭＳ Ｐゴシック" w:hAnsi="ＭＳ Ｐゴシック" w:hint="eastAsia"/>
        </w:rPr>
        <w:t>からの問い合わせに対しては</w:t>
      </w:r>
      <w:r w:rsidR="00D404B9" w:rsidRPr="00D404B9">
        <w:rPr>
          <w:rFonts w:ascii="ＭＳ Ｐゴシック" w:eastAsia="ＭＳ Ｐゴシック" w:hAnsi="ＭＳ Ｐゴシック" w:hint="eastAsia"/>
        </w:rPr>
        <w:t>沖縄産科婦人科学会／沖縄県産婦人科医会作成の『新型コロナウイルス感染症（</w:t>
      </w:r>
      <w:r w:rsidR="00D404B9" w:rsidRPr="00D404B9">
        <w:rPr>
          <w:rFonts w:ascii="ＭＳ Ｐゴシック" w:eastAsia="ＭＳ Ｐゴシック" w:hAnsi="ＭＳ Ｐゴシック"/>
        </w:rPr>
        <w:t>COVID-19</w:t>
      </w:r>
      <w:r w:rsidR="00D404B9" w:rsidRPr="00D404B9">
        <w:rPr>
          <w:rFonts w:ascii="ＭＳ Ｐゴシック" w:eastAsia="ＭＳ Ｐゴシック" w:hAnsi="ＭＳ Ｐゴシック" w:hint="eastAsia"/>
        </w:rPr>
        <w:t>）の対応について　第2版　2020年8月』　に即して</w:t>
      </w:r>
      <w:r w:rsidR="006F5B25" w:rsidRPr="00D404B9">
        <w:rPr>
          <w:rFonts w:ascii="ＭＳ Ｐゴシック" w:eastAsia="ＭＳ Ｐゴシック" w:hAnsi="ＭＳ Ｐゴシック"/>
        </w:rPr>
        <w:t>相談窓口を</w:t>
      </w:r>
      <w:r w:rsidR="00D35EC6" w:rsidRPr="00D404B9">
        <w:rPr>
          <w:rFonts w:ascii="ＭＳ Ｐゴシック" w:eastAsia="ＭＳ Ｐゴシック" w:hAnsi="ＭＳ Ｐゴシック" w:hint="eastAsia"/>
        </w:rPr>
        <w:t>案内、または</w:t>
      </w:r>
      <w:r w:rsidR="00053191" w:rsidRPr="00D404B9">
        <w:rPr>
          <w:rFonts w:ascii="ＭＳ Ｐゴシック" w:eastAsia="ＭＳ Ｐゴシック" w:hAnsi="ＭＳ Ｐゴシック" w:hint="eastAsia"/>
        </w:rPr>
        <w:t>代理して</w:t>
      </w:r>
      <w:r w:rsidR="00D404B9">
        <w:rPr>
          <w:rFonts w:ascii="ＭＳ Ｐゴシック" w:eastAsia="ＭＳ Ｐゴシック" w:hAnsi="ＭＳ Ｐゴシック" w:hint="eastAsia"/>
        </w:rPr>
        <w:t>調整</w:t>
      </w:r>
      <w:r w:rsidRPr="00D404B9">
        <w:rPr>
          <w:rFonts w:ascii="ＭＳ Ｐゴシック" w:eastAsia="ＭＳ Ｐゴシック" w:hAnsi="ＭＳ Ｐゴシック"/>
        </w:rPr>
        <w:t>する</w:t>
      </w:r>
      <w:r w:rsidR="00D404B9">
        <w:rPr>
          <w:rFonts w:ascii="ＭＳ Ｐゴシック" w:eastAsia="ＭＳ Ｐゴシック" w:hAnsi="ＭＳ Ｐゴシック" w:hint="eastAsia"/>
        </w:rPr>
        <w:t>。</w:t>
      </w:r>
    </w:p>
    <w:p w:rsidR="002E16FC" w:rsidRPr="00053191" w:rsidRDefault="00346217" w:rsidP="00C62D98">
      <w:pPr>
        <w:pStyle w:val="a3"/>
        <w:numPr>
          <w:ilvl w:val="0"/>
          <w:numId w:val="6"/>
        </w:numPr>
        <w:ind w:leftChars="0"/>
        <w:rPr>
          <w:rFonts w:ascii="ＭＳ Ｐゴシック" w:eastAsia="ＭＳ Ｐゴシック" w:hAnsi="ＭＳ Ｐゴシック"/>
        </w:rPr>
      </w:pPr>
      <w:r w:rsidRPr="00053191">
        <w:rPr>
          <w:rFonts w:ascii="ＭＳ Ｐゴシック" w:eastAsia="ＭＳ Ｐゴシック" w:hAnsi="ＭＳ Ｐゴシック"/>
        </w:rPr>
        <w:t>新型</w:t>
      </w:r>
      <w:r w:rsidRPr="00053191">
        <w:rPr>
          <w:rFonts w:ascii="ＭＳ Ｐゴシック" w:eastAsia="ＭＳ Ｐゴシック" w:hAnsi="ＭＳ Ｐゴシック" w:hint="eastAsia"/>
        </w:rPr>
        <w:t>コロナウイルス感染症</w:t>
      </w:r>
      <w:r w:rsidRPr="00053191">
        <w:rPr>
          <w:rFonts w:ascii="ＭＳ Ｐゴシック" w:eastAsia="ＭＳ Ｐゴシック" w:hAnsi="ＭＳ Ｐゴシック"/>
        </w:rPr>
        <w:t>に感染している可能性</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高いと考えられる患者</w:t>
      </w:r>
      <w:r w:rsidRPr="00053191">
        <w:rPr>
          <w:rFonts w:ascii="ＭＳ Ｐゴシック" w:eastAsia="ＭＳ Ｐゴシック" w:hAnsi="ＭＳ Ｐゴシック" w:hint="eastAsia"/>
        </w:rPr>
        <w:t>が発生、</w:t>
      </w:r>
      <w:r w:rsidRPr="00053191">
        <w:rPr>
          <w:rFonts w:ascii="ＭＳ Ｐゴシック" w:eastAsia="ＭＳ Ｐゴシック" w:hAnsi="ＭＳ Ｐゴシック"/>
        </w:rPr>
        <w:t>診療した場合</w:t>
      </w:r>
      <w:r w:rsidR="002E16FC" w:rsidRPr="00053191">
        <w:rPr>
          <w:rFonts w:ascii="ＭＳ Ｐゴシック" w:eastAsia="ＭＳ Ｐゴシック" w:hAnsi="ＭＳ Ｐゴシック" w:hint="eastAsia"/>
        </w:rPr>
        <w:t>の保健所</w:t>
      </w:r>
      <w:r w:rsidR="00D35EC6" w:rsidRPr="00053191">
        <w:rPr>
          <w:rFonts w:ascii="ＭＳ Ｐゴシック" w:eastAsia="ＭＳ Ｐゴシック" w:hAnsi="ＭＳ Ｐゴシック" w:hint="eastAsia"/>
        </w:rPr>
        <w:t>等</w:t>
      </w:r>
      <w:r w:rsidR="002E16FC" w:rsidRPr="00053191">
        <w:rPr>
          <w:rFonts w:ascii="ＭＳ Ｐゴシック" w:eastAsia="ＭＳ Ｐゴシック" w:hAnsi="ＭＳ Ｐゴシック" w:hint="eastAsia"/>
        </w:rPr>
        <w:t>への</w:t>
      </w:r>
      <w:r w:rsidRPr="00053191">
        <w:rPr>
          <w:rFonts w:ascii="ＭＳ Ｐゴシック" w:eastAsia="ＭＳ Ｐゴシック" w:hAnsi="ＭＳ Ｐゴシック"/>
        </w:rPr>
        <w:t>連絡</w:t>
      </w:r>
      <w:r w:rsidR="002E16FC" w:rsidRPr="00053191">
        <w:rPr>
          <w:rFonts w:ascii="ＭＳ Ｐゴシック" w:eastAsia="ＭＳ Ｐゴシック" w:hAnsi="ＭＳ Ｐゴシック" w:hint="eastAsia"/>
        </w:rPr>
        <w:t>方法と</w:t>
      </w:r>
      <w:r w:rsidRPr="00053191">
        <w:rPr>
          <w:rFonts w:ascii="ＭＳ Ｐゴシック" w:eastAsia="ＭＳ Ｐゴシック" w:hAnsi="ＭＳ Ｐゴシック"/>
        </w:rPr>
        <w:t>対応について確認する。</w:t>
      </w:r>
    </w:p>
    <w:p w:rsidR="002E16FC" w:rsidRPr="00053191" w:rsidRDefault="00346217" w:rsidP="00C62D98">
      <w:pPr>
        <w:pStyle w:val="a3"/>
        <w:numPr>
          <w:ilvl w:val="0"/>
          <w:numId w:val="6"/>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濃厚接触の基準を周知し、濃厚接触とならない防護策と行動を確実に実施する。</w:t>
      </w:r>
    </w:p>
    <w:p w:rsidR="00F444D8" w:rsidRPr="00053191" w:rsidRDefault="00346217" w:rsidP="00C62D98">
      <w:pPr>
        <w:pStyle w:val="a3"/>
        <w:numPr>
          <w:ilvl w:val="0"/>
          <w:numId w:val="6"/>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濃厚接触者</w:t>
      </w:r>
      <w:r w:rsidR="00C904C7" w:rsidRPr="00053191">
        <w:rPr>
          <w:rFonts w:ascii="ＭＳ Ｐゴシック" w:eastAsia="ＭＳ Ｐゴシック" w:hAnsi="ＭＳ Ｐゴシック" w:hint="eastAsia"/>
        </w:rPr>
        <w:t>が</w:t>
      </w:r>
      <w:r w:rsidRPr="00053191">
        <w:rPr>
          <w:rFonts w:ascii="ＭＳ Ｐゴシック" w:eastAsia="ＭＳ Ｐゴシック" w:hAnsi="ＭＳ Ｐゴシック" w:hint="eastAsia"/>
        </w:rPr>
        <w:t>割り出し可能となるよう勤務チームや担当者を適切に記録しておく。</w:t>
      </w:r>
    </w:p>
    <w:p w:rsidR="00C707DE" w:rsidRPr="00053191" w:rsidRDefault="00C707DE" w:rsidP="00C62D98">
      <w:pPr>
        <w:pStyle w:val="a3"/>
        <w:numPr>
          <w:ilvl w:val="0"/>
          <w:numId w:val="6"/>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感染症の患者対応</w:t>
      </w:r>
      <w:r w:rsidRPr="00053191">
        <w:rPr>
          <w:rFonts w:ascii="ＭＳ Ｐゴシック" w:eastAsia="ＭＳ Ｐゴシック" w:hAnsi="ＭＳ Ｐゴシック"/>
        </w:rPr>
        <w:t>に必要な医薬品、感染対策用品、医療器材を試算し、</w:t>
      </w:r>
      <w:r w:rsidRPr="00053191">
        <w:rPr>
          <w:rFonts w:ascii="ＭＳ Ｐゴシック" w:eastAsia="ＭＳ Ｐゴシック" w:hAnsi="ＭＳ Ｐゴシック" w:hint="eastAsia"/>
        </w:rPr>
        <w:t>隔離室（</w:t>
      </w:r>
      <w:r w:rsidRPr="00053191">
        <w:rPr>
          <w:rFonts w:ascii="ＭＳ Ｐゴシック" w:eastAsia="ＭＳ Ｐゴシック" w:hAnsi="ＭＳ Ｐゴシック"/>
        </w:rPr>
        <w:t>前室・病室</w:t>
      </w:r>
      <w:r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 xml:space="preserve">の必要物品のリストを準備する。 </w:t>
      </w:r>
    </w:p>
    <w:p w:rsidR="00C707DE" w:rsidRDefault="00C707DE" w:rsidP="00C62D98">
      <w:pPr>
        <w:pStyle w:val="a3"/>
        <w:numPr>
          <w:ilvl w:val="0"/>
          <w:numId w:val="6"/>
        </w:numPr>
        <w:ind w:leftChars="0"/>
        <w:rPr>
          <w:rFonts w:ascii="ＭＳ Ｐゴシック" w:eastAsia="ＭＳ Ｐゴシック" w:hAnsi="ＭＳ Ｐゴシック"/>
        </w:rPr>
      </w:pPr>
      <w:r w:rsidRPr="00053191">
        <w:rPr>
          <w:rFonts w:ascii="ＭＳ Ｐゴシック" w:eastAsia="ＭＳ Ｐゴシック" w:hAnsi="ＭＳ Ｐゴシック"/>
        </w:rPr>
        <w:t>検査</w:t>
      </w:r>
      <w:r w:rsidRPr="00053191">
        <w:rPr>
          <w:rFonts w:ascii="ＭＳ Ｐゴシック" w:eastAsia="ＭＳ Ｐゴシック" w:hAnsi="ＭＳ Ｐゴシック" w:hint="eastAsia"/>
        </w:rPr>
        <w:t>キット等</w:t>
      </w:r>
      <w:r w:rsidRPr="00053191">
        <w:rPr>
          <w:rFonts w:ascii="ＭＳ Ｐゴシック" w:eastAsia="ＭＳ Ｐゴシック" w:hAnsi="ＭＳ Ｐゴシック"/>
        </w:rPr>
        <w:t>の在庫を定期的に確認し必要</w:t>
      </w:r>
      <w:r w:rsidRPr="00053191">
        <w:rPr>
          <w:rFonts w:ascii="ＭＳ Ｐゴシック" w:eastAsia="ＭＳ Ｐゴシック" w:hAnsi="ＭＳ Ｐゴシック" w:hint="eastAsia"/>
        </w:rPr>
        <w:t>数を検討しておく。</w:t>
      </w:r>
    </w:p>
    <w:p w:rsidR="00962299" w:rsidRDefault="00F92021" w:rsidP="00C62D98">
      <w:pPr>
        <w:pStyle w:val="a3"/>
        <w:numPr>
          <w:ilvl w:val="0"/>
          <w:numId w:val="6"/>
        </w:numPr>
        <w:ind w:leftChars="0"/>
        <w:rPr>
          <w:rFonts w:ascii="ＭＳ Ｐゴシック" w:eastAsia="ＭＳ Ｐゴシック" w:hAnsi="ＭＳ Ｐゴシック"/>
        </w:rPr>
      </w:pPr>
      <w:r>
        <w:rPr>
          <w:rFonts w:ascii="ＭＳ Ｐゴシック" w:eastAsia="ＭＳ Ｐゴシック" w:hAnsi="ＭＳ Ｐゴシック" w:hint="eastAsia"/>
        </w:rPr>
        <w:t>術前＆分娩前スクリーニング</w:t>
      </w:r>
      <w:r w:rsidR="00962299">
        <w:rPr>
          <w:rFonts w:ascii="ＭＳ Ｐゴシック" w:eastAsia="ＭＳ Ｐゴシック" w:hAnsi="ＭＳ Ｐゴシック"/>
        </w:rPr>
        <w:t>PCR</w:t>
      </w:r>
      <w:r w:rsidR="00962299">
        <w:rPr>
          <w:rFonts w:ascii="ＭＳ Ｐゴシック" w:eastAsia="ＭＳ Ｐゴシック" w:hAnsi="ＭＳ Ｐゴシック" w:hint="eastAsia"/>
        </w:rPr>
        <w:t>検査</w:t>
      </w:r>
      <w:r w:rsidR="00504966">
        <w:rPr>
          <w:rFonts w:ascii="ＭＳ Ｐゴシック" w:eastAsia="ＭＳ Ｐゴシック" w:hAnsi="ＭＳ Ｐゴシック" w:hint="eastAsia"/>
        </w:rPr>
        <w:t>について地域の検査体制をもとに検討しておく。</w:t>
      </w:r>
    </w:p>
    <w:p w:rsidR="00C904C7" w:rsidRPr="00053191" w:rsidRDefault="00C904C7" w:rsidP="00504966"/>
    <w:p w:rsidR="00346217" w:rsidRPr="004A73A8" w:rsidRDefault="00F444D8" w:rsidP="00346217">
      <w:pPr>
        <w:rPr>
          <w:bdr w:val="single" w:sz="4" w:space="0" w:color="auto"/>
        </w:rPr>
      </w:pPr>
      <w:r w:rsidRPr="004A73A8">
        <w:rPr>
          <w:rFonts w:hint="eastAsia"/>
          <w:bdr w:val="single" w:sz="4" w:space="0" w:color="auto"/>
        </w:rPr>
        <w:t>（２）</w:t>
      </w:r>
      <w:r w:rsidR="002E16FC" w:rsidRPr="004A73A8">
        <w:rPr>
          <w:rFonts w:hint="eastAsia"/>
          <w:bdr w:val="single" w:sz="4" w:space="0" w:color="auto"/>
        </w:rPr>
        <w:t>患者の振り分け</w:t>
      </w:r>
      <w:r w:rsidR="00C904C7" w:rsidRPr="004A73A8">
        <w:rPr>
          <w:rFonts w:hint="eastAsia"/>
          <w:bdr w:val="single" w:sz="4" w:space="0" w:color="auto"/>
        </w:rPr>
        <w:t>、診療負荷軽減のための</w:t>
      </w:r>
      <w:r w:rsidR="002E16FC" w:rsidRPr="004A73A8">
        <w:rPr>
          <w:rFonts w:hint="eastAsia"/>
          <w:bdr w:val="single" w:sz="4" w:space="0" w:color="auto"/>
        </w:rPr>
        <w:t>準備</w:t>
      </w:r>
      <w:r w:rsidR="00346217" w:rsidRPr="004A73A8">
        <w:rPr>
          <w:bdr w:val="single" w:sz="4" w:space="0" w:color="auto"/>
        </w:rPr>
        <w:t xml:space="preserve"> </w:t>
      </w:r>
    </w:p>
    <w:p w:rsidR="00346217" w:rsidRPr="00053191" w:rsidRDefault="00346217" w:rsidP="00C62D98">
      <w:pPr>
        <w:pStyle w:val="a3"/>
        <w:numPr>
          <w:ilvl w:val="0"/>
          <w:numId w:val="7"/>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各科</w:t>
      </w:r>
      <w:r w:rsidRPr="00053191">
        <w:rPr>
          <w:rFonts w:ascii="ＭＳ Ｐゴシック" w:eastAsia="ＭＳ Ｐゴシック" w:hAnsi="ＭＳ Ｐゴシック"/>
        </w:rPr>
        <w:t>患者について振り分け方針を決定</w:t>
      </w:r>
      <w:r w:rsidRPr="00053191">
        <w:rPr>
          <w:rFonts w:ascii="ＭＳ Ｐゴシック" w:eastAsia="ＭＳ Ｐゴシック" w:hAnsi="ＭＳ Ｐゴシック" w:hint="eastAsia"/>
        </w:rPr>
        <w:t>する。各患者の</w:t>
      </w:r>
      <w:r w:rsidRPr="00053191">
        <w:rPr>
          <w:rFonts w:ascii="ＭＳ Ｐゴシック" w:eastAsia="ＭＳ Ｐゴシック" w:hAnsi="ＭＳ Ｐゴシック"/>
        </w:rPr>
        <w:t>受診の必要性をランク付け</w:t>
      </w:r>
      <w:r w:rsidRPr="00053191">
        <w:rPr>
          <w:rFonts w:ascii="ＭＳ Ｐゴシック" w:eastAsia="ＭＳ Ｐゴシック" w:hAnsi="ＭＳ Ｐゴシック" w:hint="eastAsia"/>
        </w:rPr>
        <w:t>して</w:t>
      </w:r>
      <w:r w:rsidRPr="00053191">
        <w:rPr>
          <w:rFonts w:ascii="ＭＳ Ｐゴシック" w:eastAsia="ＭＳ Ｐゴシック" w:hAnsi="ＭＳ Ｐゴシック"/>
        </w:rPr>
        <w:t>以下のA</w:t>
      </w:r>
      <w:r w:rsidR="00053191">
        <w:rPr>
          <w:rFonts w:ascii="ＭＳ Ｐゴシック" w:eastAsia="ＭＳ Ｐゴシック" w:hAnsi="ＭＳ Ｐゴシック" w:hint="eastAsia"/>
        </w:rPr>
        <w:t>〜</w:t>
      </w:r>
      <w:r w:rsidRPr="00053191">
        <w:rPr>
          <w:rFonts w:ascii="ＭＳ Ｐゴシック" w:eastAsia="ＭＳ Ｐゴシック" w:hAnsi="ＭＳ Ｐゴシック"/>
        </w:rPr>
        <w:t>Cの群別に対応の目安をつけ、診療</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継続</w:t>
      </w:r>
      <w:r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 xml:space="preserve">きる体制を確保する。 </w:t>
      </w:r>
    </w:p>
    <w:p w:rsidR="00346217" w:rsidRPr="004E59C4" w:rsidRDefault="00346217" w:rsidP="004E59C4">
      <w:pPr>
        <w:ind w:leftChars="300" w:left="720" w:firstLine="420"/>
        <w:rPr>
          <w:sz w:val="21"/>
          <w:szCs w:val="21"/>
        </w:rPr>
      </w:pPr>
      <w:r w:rsidRPr="004E59C4">
        <w:rPr>
          <w:sz w:val="21"/>
          <w:szCs w:val="21"/>
        </w:rPr>
        <w:t>A</w:t>
      </w:r>
      <w:r w:rsidR="00053191" w:rsidRPr="004E59C4">
        <w:rPr>
          <w:rFonts w:hint="eastAsia"/>
          <w:sz w:val="21"/>
          <w:szCs w:val="21"/>
        </w:rPr>
        <w:t>群</w:t>
      </w:r>
      <w:r w:rsidR="002E16FC" w:rsidRPr="004E59C4">
        <w:rPr>
          <w:rFonts w:hint="eastAsia"/>
          <w:sz w:val="21"/>
          <w:szCs w:val="21"/>
        </w:rPr>
        <w:t>：</w:t>
      </w:r>
      <w:r w:rsidRPr="004E59C4">
        <w:rPr>
          <w:sz w:val="21"/>
          <w:szCs w:val="21"/>
        </w:rPr>
        <w:t>早急な措置を要する患者</w:t>
      </w:r>
      <w:r w:rsidRPr="004E59C4">
        <w:rPr>
          <w:rFonts w:hint="eastAsia"/>
          <w:sz w:val="21"/>
          <w:szCs w:val="21"/>
        </w:rPr>
        <w:t>、周産期医療センターとの連携が必要な患者</w:t>
      </w:r>
    </w:p>
    <w:p w:rsidR="00346217" w:rsidRPr="004E59C4" w:rsidRDefault="00346217" w:rsidP="004E59C4">
      <w:pPr>
        <w:ind w:leftChars="300" w:left="720" w:firstLine="420"/>
        <w:rPr>
          <w:sz w:val="21"/>
          <w:szCs w:val="21"/>
        </w:rPr>
      </w:pPr>
      <w:r w:rsidRPr="004E59C4">
        <w:rPr>
          <w:sz w:val="21"/>
          <w:szCs w:val="21"/>
        </w:rPr>
        <w:t>B</w:t>
      </w:r>
      <w:r w:rsidR="00053191" w:rsidRPr="004E59C4">
        <w:rPr>
          <w:rFonts w:hint="eastAsia"/>
          <w:sz w:val="21"/>
          <w:szCs w:val="21"/>
        </w:rPr>
        <w:t>群</w:t>
      </w:r>
      <w:r w:rsidR="002E16FC" w:rsidRPr="004E59C4">
        <w:rPr>
          <w:rFonts w:hint="eastAsia"/>
          <w:sz w:val="21"/>
          <w:szCs w:val="21"/>
        </w:rPr>
        <w:t>：</w:t>
      </w:r>
      <w:r w:rsidR="00302AB8" w:rsidRPr="004E59C4">
        <w:rPr>
          <w:rFonts w:hint="eastAsia"/>
          <w:sz w:val="21"/>
          <w:szCs w:val="21"/>
        </w:rPr>
        <w:t>外来</w:t>
      </w:r>
      <w:r w:rsidRPr="004E59C4">
        <w:rPr>
          <w:sz w:val="21"/>
          <w:szCs w:val="21"/>
        </w:rPr>
        <w:t>患者</w:t>
      </w:r>
      <w:r w:rsidR="00302AB8" w:rsidRPr="004E59C4">
        <w:rPr>
          <w:rFonts w:hint="eastAsia"/>
          <w:sz w:val="21"/>
          <w:szCs w:val="21"/>
        </w:rPr>
        <w:t>、入院患者、分娩の近い患者</w:t>
      </w:r>
      <w:r w:rsidR="00053191" w:rsidRPr="004E59C4">
        <w:rPr>
          <w:rFonts w:hint="eastAsia"/>
          <w:sz w:val="21"/>
          <w:szCs w:val="21"/>
        </w:rPr>
        <w:t>（</w:t>
      </w:r>
      <w:r w:rsidR="00053191" w:rsidRPr="004E59C4">
        <w:rPr>
          <w:sz w:val="21"/>
          <w:szCs w:val="21"/>
        </w:rPr>
        <w:t>A群とC群の中間</w:t>
      </w:r>
      <w:r w:rsidR="00053191" w:rsidRPr="004E59C4">
        <w:rPr>
          <w:rFonts w:hint="eastAsia"/>
          <w:sz w:val="21"/>
          <w:szCs w:val="21"/>
        </w:rPr>
        <w:t>）</w:t>
      </w:r>
    </w:p>
    <w:p w:rsidR="00C904C7" w:rsidRPr="004E59C4" w:rsidRDefault="00346217" w:rsidP="004E59C4">
      <w:pPr>
        <w:ind w:leftChars="300" w:left="720" w:firstLine="420"/>
        <w:rPr>
          <w:sz w:val="21"/>
          <w:szCs w:val="21"/>
        </w:rPr>
      </w:pPr>
      <w:r w:rsidRPr="004E59C4">
        <w:rPr>
          <w:sz w:val="21"/>
          <w:szCs w:val="21"/>
        </w:rPr>
        <w:t>C</w:t>
      </w:r>
      <w:r w:rsidR="00053191" w:rsidRPr="004E59C4">
        <w:rPr>
          <w:rFonts w:hint="eastAsia"/>
          <w:sz w:val="21"/>
          <w:szCs w:val="21"/>
        </w:rPr>
        <w:t>群</w:t>
      </w:r>
      <w:r w:rsidR="002E16FC" w:rsidRPr="004E59C4">
        <w:rPr>
          <w:rFonts w:hint="eastAsia"/>
          <w:sz w:val="21"/>
          <w:szCs w:val="21"/>
        </w:rPr>
        <w:t>：</w:t>
      </w:r>
      <w:r w:rsidR="00302AB8" w:rsidRPr="004E59C4">
        <w:rPr>
          <w:rFonts w:hint="eastAsia"/>
          <w:sz w:val="21"/>
          <w:szCs w:val="21"/>
        </w:rPr>
        <w:t>機会受診、</w:t>
      </w:r>
      <w:r w:rsidRPr="004E59C4">
        <w:rPr>
          <w:sz w:val="21"/>
          <w:szCs w:val="21"/>
        </w:rPr>
        <w:t>予定入院、予定手術</w:t>
      </w:r>
      <w:r w:rsidRPr="004E59C4">
        <w:rPr>
          <w:rFonts w:hint="eastAsia"/>
          <w:sz w:val="21"/>
          <w:szCs w:val="21"/>
        </w:rPr>
        <w:t>で</w:t>
      </w:r>
      <w:r w:rsidRPr="004E59C4">
        <w:rPr>
          <w:sz w:val="21"/>
          <w:szCs w:val="21"/>
        </w:rPr>
        <w:t>ひと月程度の猶予</w:t>
      </w:r>
      <w:r w:rsidRPr="004E59C4">
        <w:rPr>
          <w:rFonts w:hint="eastAsia"/>
          <w:sz w:val="21"/>
          <w:szCs w:val="21"/>
        </w:rPr>
        <w:t>が</w:t>
      </w:r>
      <w:r w:rsidRPr="004E59C4">
        <w:rPr>
          <w:sz w:val="21"/>
          <w:szCs w:val="21"/>
        </w:rPr>
        <w:t>ある患者</w:t>
      </w:r>
    </w:p>
    <w:p w:rsidR="002E16FC" w:rsidRPr="00053191" w:rsidRDefault="00346217" w:rsidP="00C62D98">
      <w:pPr>
        <w:pStyle w:val="a3"/>
        <w:numPr>
          <w:ilvl w:val="0"/>
          <w:numId w:val="7"/>
        </w:numPr>
        <w:ind w:leftChars="0"/>
        <w:rPr>
          <w:rFonts w:ascii="ＭＳ Ｐゴシック" w:eastAsia="ＭＳ Ｐゴシック" w:hAnsi="ＭＳ Ｐゴシック"/>
        </w:rPr>
      </w:pPr>
      <w:r w:rsidRPr="00053191">
        <w:rPr>
          <w:rFonts w:ascii="ＭＳ Ｐゴシック" w:eastAsia="ＭＳ Ｐゴシック" w:hAnsi="ＭＳ Ｐゴシック"/>
        </w:rPr>
        <w:t>慢性</w:t>
      </w:r>
      <w:r w:rsidR="002E16FC" w:rsidRPr="00053191">
        <w:rPr>
          <w:rFonts w:ascii="ＭＳ Ｐゴシック" w:eastAsia="ＭＳ Ｐゴシック" w:hAnsi="ＭＳ Ｐゴシック" w:hint="eastAsia"/>
        </w:rPr>
        <w:t>管理中の</w:t>
      </w:r>
      <w:r w:rsidRPr="00053191">
        <w:rPr>
          <w:rFonts w:ascii="ＭＳ Ｐゴシック" w:eastAsia="ＭＳ Ｐゴシック" w:hAnsi="ＭＳ Ｐゴシック" w:hint="eastAsia"/>
        </w:rPr>
        <w:t>患</w:t>
      </w:r>
      <w:r w:rsidRPr="00053191">
        <w:rPr>
          <w:rFonts w:ascii="ＭＳ Ｐゴシック" w:eastAsia="ＭＳ Ｐゴシック" w:hAnsi="ＭＳ Ｐゴシック"/>
        </w:rPr>
        <w:t>者をリスト</w:t>
      </w:r>
      <w:r w:rsidRPr="00053191">
        <w:rPr>
          <w:rFonts w:ascii="ＭＳ Ｐゴシック" w:eastAsia="ＭＳ Ｐゴシック" w:hAnsi="ＭＳ Ｐゴシック" w:hint="eastAsia"/>
        </w:rPr>
        <w:t>アップ</w:t>
      </w:r>
      <w:r w:rsidRPr="00053191">
        <w:rPr>
          <w:rFonts w:ascii="ＭＳ Ｐゴシック" w:eastAsia="ＭＳ Ｐゴシック" w:hAnsi="ＭＳ Ｐゴシック"/>
        </w:rPr>
        <w:t>し以下のa</w:t>
      </w:r>
      <w:r w:rsidRPr="00053191">
        <w:rPr>
          <w:rFonts w:ascii="ＭＳ Ｐゴシック" w:eastAsia="ＭＳ Ｐゴシック" w:hAnsi="ＭＳ Ｐゴシック" w:hint="eastAsia"/>
        </w:rPr>
        <w:t>、</w:t>
      </w:r>
      <w:proofErr w:type="gramStart"/>
      <w:r w:rsidR="00F444D8" w:rsidRPr="00053191">
        <w:rPr>
          <w:rFonts w:ascii="ＭＳ Ｐゴシック" w:eastAsia="ＭＳ Ｐゴシック" w:hAnsi="ＭＳ Ｐゴシック"/>
        </w:rPr>
        <w:t>b</w:t>
      </w:r>
      <w:proofErr w:type="gramEnd"/>
      <w:r w:rsidRPr="00053191">
        <w:rPr>
          <w:rFonts w:ascii="ＭＳ Ｐゴシック" w:eastAsia="ＭＳ Ｐゴシック" w:hAnsi="ＭＳ Ｐゴシック"/>
        </w:rPr>
        <w:t>の群別に対応の目安をつけ</w:t>
      </w:r>
      <w:r w:rsidR="002E16FC" w:rsidRPr="00053191">
        <w:rPr>
          <w:rFonts w:ascii="ＭＳ Ｐゴシック" w:eastAsia="ＭＳ Ｐゴシック" w:hAnsi="ＭＳ Ｐゴシック" w:hint="eastAsia"/>
        </w:rPr>
        <w:t>る</w:t>
      </w:r>
    </w:p>
    <w:p w:rsidR="00346217" w:rsidRPr="003414B7" w:rsidRDefault="00346217" w:rsidP="003414B7">
      <w:pPr>
        <w:ind w:leftChars="500" w:left="1200"/>
        <w:rPr>
          <w:sz w:val="21"/>
          <w:szCs w:val="21"/>
        </w:rPr>
      </w:pPr>
      <w:r w:rsidRPr="003414B7">
        <w:rPr>
          <w:sz w:val="21"/>
          <w:szCs w:val="21"/>
        </w:rPr>
        <w:t>(a)従来通りの頻度</w:t>
      </w:r>
      <w:r w:rsidRPr="003414B7">
        <w:rPr>
          <w:rFonts w:hint="eastAsia"/>
          <w:sz w:val="21"/>
          <w:szCs w:val="21"/>
        </w:rPr>
        <w:t>で</w:t>
      </w:r>
      <w:r w:rsidRPr="003414B7">
        <w:rPr>
          <w:sz w:val="21"/>
          <w:szCs w:val="21"/>
        </w:rPr>
        <w:t>診療す</w:t>
      </w:r>
      <w:r w:rsidRPr="003414B7">
        <w:rPr>
          <w:rFonts w:hint="eastAsia"/>
          <w:sz w:val="21"/>
          <w:szCs w:val="21"/>
        </w:rPr>
        <w:t>べき</w:t>
      </w:r>
      <w:r w:rsidRPr="003414B7">
        <w:rPr>
          <w:sz w:val="21"/>
          <w:szCs w:val="21"/>
        </w:rPr>
        <w:t>患者</w:t>
      </w:r>
    </w:p>
    <w:p w:rsidR="00346217" w:rsidRPr="003414B7" w:rsidRDefault="00346217" w:rsidP="003414B7">
      <w:pPr>
        <w:ind w:leftChars="500" w:left="1200"/>
        <w:rPr>
          <w:sz w:val="21"/>
          <w:szCs w:val="21"/>
        </w:rPr>
      </w:pPr>
      <w:r w:rsidRPr="003414B7">
        <w:rPr>
          <w:sz w:val="21"/>
          <w:szCs w:val="21"/>
        </w:rPr>
        <w:t>(b)感染期受け入れ能力</w:t>
      </w:r>
      <w:r w:rsidRPr="003414B7">
        <w:rPr>
          <w:rFonts w:hint="eastAsia"/>
          <w:sz w:val="21"/>
          <w:szCs w:val="21"/>
        </w:rPr>
        <w:t>を</w:t>
      </w:r>
      <w:r w:rsidRPr="003414B7">
        <w:rPr>
          <w:sz w:val="21"/>
          <w:szCs w:val="21"/>
        </w:rPr>
        <w:t>調整する必要</w:t>
      </w:r>
      <w:r w:rsidRPr="003414B7">
        <w:rPr>
          <w:rFonts w:hint="eastAsia"/>
          <w:sz w:val="21"/>
          <w:szCs w:val="21"/>
        </w:rPr>
        <w:t>が</w:t>
      </w:r>
      <w:r w:rsidRPr="003414B7">
        <w:rPr>
          <w:sz w:val="21"/>
          <w:szCs w:val="21"/>
        </w:rPr>
        <w:t>生</w:t>
      </w:r>
      <w:r w:rsidRPr="003414B7">
        <w:rPr>
          <w:rFonts w:hint="eastAsia"/>
          <w:sz w:val="21"/>
          <w:szCs w:val="21"/>
        </w:rPr>
        <w:t>じ</w:t>
      </w:r>
      <w:r w:rsidRPr="003414B7">
        <w:rPr>
          <w:sz w:val="21"/>
          <w:szCs w:val="21"/>
        </w:rPr>
        <w:t>た際に診療を延期</w:t>
      </w:r>
      <w:r w:rsidRPr="003414B7">
        <w:rPr>
          <w:rFonts w:hint="eastAsia"/>
          <w:sz w:val="21"/>
          <w:szCs w:val="21"/>
        </w:rPr>
        <w:t>で</w:t>
      </w:r>
      <w:r w:rsidRPr="003414B7">
        <w:rPr>
          <w:sz w:val="21"/>
          <w:szCs w:val="21"/>
        </w:rPr>
        <w:t>きる患者</w:t>
      </w:r>
      <w:r w:rsidR="002E16FC" w:rsidRPr="003414B7">
        <w:rPr>
          <w:rFonts w:hint="eastAsia"/>
          <w:sz w:val="21"/>
          <w:szCs w:val="21"/>
        </w:rPr>
        <w:t>。</w:t>
      </w:r>
    </w:p>
    <w:p w:rsidR="002E16FC" w:rsidRPr="00962299" w:rsidRDefault="00962299" w:rsidP="00962299">
      <w:pPr>
        <w:pStyle w:val="a3"/>
        <w:numPr>
          <w:ilvl w:val="0"/>
          <w:numId w:val="7"/>
        </w:numPr>
        <w:ind w:leftChars="0"/>
        <w:rPr>
          <w:rFonts w:ascii="ＭＳ Ｐゴシック" w:eastAsia="ＭＳ Ｐゴシック" w:hAnsi="ＭＳ Ｐゴシック"/>
        </w:rPr>
      </w:pPr>
      <w:r w:rsidRPr="00962299">
        <w:rPr>
          <w:rFonts w:ascii="ＭＳ Ｐゴシック" w:eastAsia="ＭＳ Ｐゴシック" w:hAnsi="ＭＳ Ｐゴシック" w:hint="eastAsia"/>
        </w:rPr>
        <w:t>院内</w:t>
      </w:r>
      <w:r w:rsidR="00346217" w:rsidRPr="00962299">
        <w:rPr>
          <w:rFonts w:ascii="ＭＳ Ｐゴシック" w:eastAsia="ＭＳ Ｐゴシック" w:hAnsi="ＭＳ Ｐゴシック"/>
        </w:rPr>
        <w:t>対策</w:t>
      </w:r>
      <w:r w:rsidRPr="00962299">
        <w:rPr>
          <w:rFonts w:ascii="ＭＳ Ｐゴシック" w:eastAsia="ＭＳ Ｐゴシック" w:hAnsi="ＭＳ Ｐゴシック" w:hint="eastAsia"/>
        </w:rPr>
        <w:t>本部</w:t>
      </w:r>
      <w:r w:rsidR="00346217" w:rsidRPr="00962299">
        <w:rPr>
          <w:rFonts w:ascii="ＭＳ Ｐゴシック" w:eastAsia="ＭＳ Ｐゴシック" w:hAnsi="ＭＳ Ｐゴシック"/>
        </w:rPr>
        <w:t>は流行状況に応</w:t>
      </w:r>
      <w:r w:rsidR="00346217" w:rsidRPr="00962299">
        <w:rPr>
          <w:rFonts w:ascii="ＭＳ Ｐゴシック" w:eastAsia="ＭＳ Ｐゴシック" w:hAnsi="ＭＳ Ｐゴシック" w:hint="eastAsia"/>
        </w:rPr>
        <w:t>じ</w:t>
      </w:r>
      <w:r w:rsidR="00346217" w:rsidRPr="00962299">
        <w:rPr>
          <w:rFonts w:ascii="ＭＳ Ｐゴシック" w:eastAsia="ＭＳ Ｐゴシック" w:hAnsi="ＭＳ Ｐゴシック"/>
        </w:rPr>
        <w:t>て長期処方</w:t>
      </w:r>
      <w:r w:rsidR="00F444D8" w:rsidRPr="00962299">
        <w:rPr>
          <w:rFonts w:ascii="ＭＳ Ｐゴシック" w:eastAsia="ＭＳ Ｐゴシック" w:hAnsi="ＭＳ Ｐゴシック" w:hint="eastAsia"/>
        </w:rPr>
        <w:t>、診療延期</w:t>
      </w:r>
      <w:r w:rsidR="00346217" w:rsidRPr="00962299">
        <w:rPr>
          <w:rFonts w:ascii="ＭＳ Ｐゴシック" w:eastAsia="ＭＳ Ｐゴシック" w:hAnsi="ＭＳ Ｐゴシック"/>
        </w:rPr>
        <w:t>を行う方針を決定し、外来担当医師に周知し受診回数を減らす努力を開始する。</w:t>
      </w:r>
    </w:p>
    <w:p w:rsidR="00C904C7" w:rsidRPr="004A73A8" w:rsidRDefault="00346217" w:rsidP="004A73A8">
      <w:pPr>
        <w:pStyle w:val="a3"/>
        <w:numPr>
          <w:ilvl w:val="0"/>
          <w:numId w:val="2"/>
        </w:numPr>
        <w:ind w:leftChars="0"/>
        <w:rPr>
          <w:rFonts w:ascii="ＭＳ Ｐゴシック" w:eastAsia="ＭＳ Ｐゴシック" w:hAnsi="ＭＳ Ｐゴシック"/>
        </w:rPr>
      </w:pPr>
      <w:r w:rsidRPr="00053191">
        <w:rPr>
          <w:rFonts w:ascii="ＭＳ Ｐゴシック" w:eastAsia="ＭＳ Ｐゴシック" w:hAnsi="ＭＳ Ｐゴシック"/>
        </w:rPr>
        <w:t>定期受診患者</w:t>
      </w:r>
      <w:r w:rsidRPr="00053191">
        <w:rPr>
          <w:rFonts w:ascii="ＭＳ Ｐゴシック" w:eastAsia="ＭＳ Ｐゴシック" w:hAnsi="ＭＳ Ｐゴシック" w:hint="eastAsia"/>
        </w:rPr>
        <w:t>の遠隔診療や</w:t>
      </w:r>
      <w:r w:rsidRPr="00053191">
        <w:rPr>
          <w:rFonts w:ascii="ＭＳ Ｐゴシック" w:eastAsia="ＭＳ Ｐゴシック" w:hAnsi="ＭＳ Ｐゴシック"/>
        </w:rPr>
        <w:t>ファクシミリ処方</w:t>
      </w:r>
      <w:r w:rsidRPr="00053191">
        <w:rPr>
          <w:rFonts w:ascii="ＭＳ Ｐゴシック" w:eastAsia="ＭＳ Ｐゴシック" w:hAnsi="ＭＳ Ｐゴシック" w:hint="eastAsia"/>
        </w:rPr>
        <w:t>等を実施する。</w:t>
      </w:r>
    </w:p>
    <w:p w:rsidR="004A73A8" w:rsidRDefault="004A73A8" w:rsidP="00C62D98">
      <w:pPr>
        <w:rPr>
          <w:b/>
          <w:sz w:val="36"/>
          <w:szCs w:val="36"/>
          <w:shd w:val="pct15" w:color="auto" w:fill="FFFFFF"/>
        </w:rPr>
      </w:pPr>
      <w:r>
        <w:rPr>
          <w:rFonts w:hint="eastAsia"/>
          <w:b/>
          <w:sz w:val="36"/>
          <w:szCs w:val="36"/>
          <w:shd w:val="pct15" w:color="auto" w:fill="FFFFFF"/>
        </w:rPr>
        <w:lastRenderedPageBreak/>
        <w:t>2</w:t>
      </w:r>
      <w:r>
        <w:rPr>
          <w:b/>
          <w:sz w:val="36"/>
          <w:szCs w:val="36"/>
          <w:shd w:val="pct15" w:color="auto" w:fill="FFFFFF"/>
        </w:rPr>
        <w:t xml:space="preserve">-2 </w:t>
      </w:r>
      <w:r w:rsidR="00302AB8" w:rsidRPr="004A73A8">
        <w:rPr>
          <w:b/>
          <w:sz w:val="36"/>
          <w:szCs w:val="36"/>
          <w:shd w:val="pct15" w:color="auto" w:fill="FFFFFF"/>
        </w:rPr>
        <w:t>患者対応</w:t>
      </w:r>
      <w:r w:rsidR="00302AB8" w:rsidRPr="004A73A8">
        <w:rPr>
          <w:rFonts w:hint="eastAsia"/>
          <w:b/>
          <w:sz w:val="36"/>
          <w:szCs w:val="36"/>
          <w:shd w:val="pct15" w:color="auto" w:fill="FFFFFF"/>
        </w:rPr>
        <w:t>の実際</w:t>
      </w:r>
    </w:p>
    <w:p w:rsidR="00346217" w:rsidRPr="004A73A8" w:rsidRDefault="00302AB8" w:rsidP="00C62D98">
      <w:pPr>
        <w:rPr>
          <w:b/>
          <w:sz w:val="36"/>
          <w:szCs w:val="36"/>
        </w:rPr>
      </w:pPr>
      <w:r w:rsidRPr="004A73A8">
        <w:rPr>
          <w:rFonts w:hint="eastAsia"/>
          <w:b/>
          <w:sz w:val="36"/>
          <w:szCs w:val="36"/>
        </w:rPr>
        <w:t>（感染拡大〜</w:t>
      </w:r>
      <w:r w:rsidRPr="004A73A8">
        <w:rPr>
          <w:rFonts w:hint="eastAsia"/>
          <w:b/>
          <w:bCs/>
          <w:sz w:val="36"/>
          <w:szCs w:val="36"/>
        </w:rPr>
        <w:t>蔓延期</w:t>
      </w:r>
      <w:r w:rsidRPr="004A73A8">
        <w:rPr>
          <w:rFonts w:hint="eastAsia"/>
          <w:b/>
          <w:sz w:val="36"/>
          <w:szCs w:val="36"/>
        </w:rPr>
        <w:t>）</w:t>
      </w:r>
    </w:p>
    <w:p w:rsidR="00346217" w:rsidRPr="00053191" w:rsidRDefault="00302AB8" w:rsidP="00346217">
      <w:r w:rsidRPr="004A73A8">
        <w:rPr>
          <w:rFonts w:hint="eastAsia"/>
          <w:bdr w:val="single" w:sz="4" w:space="0" w:color="auto"/>
        </w:rPr>
        <w:t>（１）</w:t>
      </w:r>
      <w:r w:rsidR="00F444D8" w:rsidRPr="004A73A8">
        <w:rPr>
          <w:bdr w:val="single" w:sz="4" w:space="0" w:color="auto"/>
        </w:rPr>
        <w:t>新型</w:t>
      </w:r>
      <w:r w:rsidR="00F444D8" w:rsidRPr="004A73A8">
        <w:rPr>
          <w:rFonts w:hint="eastAsia"/>
          <w:bdr w:val="single" w:sz="4" w:space="0" w:color="auto"/>
        </w:rPr>
        <w:t>コロナウイルス感染症蔓延期の</w:t>
      </w:r>
      <w:r w:rsidR="00346217" w:rsidRPr="004A73A8">
        <w:rPr>
          <w:bdr w:val="single" w:sz="4" w:space="0" w:color="auto"/>
        </w:rPr>
        <w:t>全体方針</w:t>
      </w:r>
      <w:r w:rsidR="00346217" w:rsidRPr="00053191">
        <w:t xml:space="preserve"> </w:t>
      </w:r>
    </w:p>
    <w:p w:rsidR="002E16FC" w:rsidRPr="00053191" w:rsidRDefault="00346217" w:rsidP="00C62D98">
      <w:pPr>
        <w:pStyle w:val="a3"/>
        <w:numPr>
          <w:ilvl w:val="0"/>
          <w:numId w:val="8"/>
        </w:numPr>
        <w:ind w:leftChars="0"/>
        <w:rPr>
          <w:rFonts w:ascii="ＭＳ Ｐゴシック" w:eastAsia="ＭＳ Ｐゴシック" w:hAnsi="ＭＳ Ｐゴシック"/>
        </w:rPr>
      </w:pPr>
      <w:r w:rsidRPr="00053191">
        <w:rPr>
          <w:rFonts w:ascii="ＭＳ Ｐゴシック" w:eastAsia="ＭＳ Ｐゴシック" w:hAnsi="ＭＳ Ｐゴシック"/>
        </w:rPr>
        <w:t>重症度</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高い患者について</w:t>
      </w:r>
      <w:r w:rsidR="004A73A8">
        <w:rPr>
          <w:rFonts w:ascii="ＭＳ Ｐゴシック" w:eastAsia="ＭＳ Ｐゴシック" w:hAnsi="ＭＳ Ｐゴシック" w:hint="eastAsia"/>
        </w:rPr>
        <w:t>リスト化し、</w:t>
      </w:r>
      <w:r w:rsidRPr="00053191">
        <w:rPr>
          <w:rFonts w:ascii="ＭＳ Ｐゴシック" w:eastAsia="ＭＳ Ｐゴシック" w:hAnsi="ＭＳ Ｐゴシック"/>
        </w:rPr>
        <w:t>連携医療機関</w:t>
      </w:r>
      <w:r w:rsidR="004A73A8">
        <w:rPr>
          <w:rFonts w:ascii="ＭＳ Ｐゴシック" w:eastAsia="ＭＳ Ｐゴシック" w:hAnsi="ＭＳ Ｐゴシック" w:hint="eastAsia"/>
        </w:rPr>
        <w:t>や</w:t>
      </w:r>
      <w:r w:rsidRPr="00053191">
        <w:rPr>
          <w:rFonts w:ascii="ＭＳ Ｐゴシック" w:eastAsia="ＭＳ Ｐゴシック" w:hAnsi="ＭＳ Ｐゴシック" w:hint="eastAsia"/>
        </w:rPr>
        <w:t>周産期医療センター</w:t>
      </w:r>
      <w:r w:rsidRPr="00053191">
        <w:rPr>
          <w:rFonts w:ascii="ＭＳ Ｐゴシック" w:eastAsia="ＭＳ Ｐゴシック" w:hAnsi="ＭＳ Ｐゴシック"/>
        </w:rPr>
        <w:t>に相談し対応方針を決めておく。</w:t>
      </w:r>
    </w:p>
    <w:p w:rsidR="00271EAF" w:rsidRPr="00053191" w:rsidRDefault="00346217" w:rsidP="00C62D98">
      <w:pPr>
        <w:pStyle w:val="a3"/>
        <w:numPr>
          <w:ilvl w:val="0"/>
          <w:numId w:val="8"/>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疑診例</w:t>
      </w:r>
      <w:r w:rsidR="00F444D8" w:rsidRPr="00053191">
        <w:rPr>
          <w:rFonts w:ascii="ＭＳ Ｐゴシック" w:eastAsia="ＭＳ Ｐゴシック" w:hAnsi="ＭＳ Ｐゴシック" w:hint="eastAsia"/>
        </w:rPr>
        <w:t>や院</w:t>
      </w:r>
      <w:r w:rsidRPr="00053191">
        <w:rPr>
          <w:rFonts w:ascii="ＭＳ Ｐゴシック" w:eastAsia="ＭＳ Ｐゴシック" w:hAnsi="ＭＳ Ｐゴシック" w:hint="eastAsia"/>
        </w:rPr>
        <w:t>内クラスター</w:t>
      </w:r>
      <w:r w:rsidR="00F444D8" w:rsidRPr="00053191">
        <w:rPr>
          <w:rFonts w:ascii="ＭＳ Ｐゴシック" w:eastAsia="ＭＳ Ｐゴシック" w:hAnsi="ＭＳ Ｐゴシック" w:hint="eastAsia"/>
        </w:rPr>
        <w:t>発生</w:t>
      </w:r>
      <w:r w:rsidRPr="00053191">
        <w:rPr>
          <w:rFonts w:ascii="ＭＳ Ｐゴシック" w:eastAsia="ＭＳ Ｐゴシック" w:hAnsi="ＭＳ Ｐゴシック" w:hint="eastAsia"/>
        </w:rPr>
        <w:t>に備えて</w:t>
      </w:r>
      <w:r w:rsidRPr="00053191">
        <w:rPr>
          <w:rFonts w:ascii="ＭＳ Ｐゴシック" w:eastAsia="ＭＳ Ｐゴシック" w:hAnsi="ＭＳ Ｐゴシック"/>
        </w:rPr>
        <w:t>人員を「</w:t>
      </w:r>
      <w:r w:rsidRPr="00053191">
        <w:rPr>
          <w:rFonts w:ascii="ＭＳ Ｐゴシック" w:eastAsia="ＭＳ Ｐゴシック" w:hAnsi="ＭＳ Ｐゴシック" w:hint="eastAsia"/>
        </w:rPr>
        <w:t>感染症（疑い）患者</w:t>
      </w:r>
      <w:r w:rsidRPr="00053191">
        <w:rPr>
          <w:rFonts w:ascii="ＭＳ Ｐゴシック" w:eastAsia="ＭＳ Ｐゴシック" w:hAnsi="ＭＳ Ｐゴシック"/>
        </w:rPr>
        <w:t>担当チーム」「通常診療担当チーム」「支援チーム(他部門の応援)」</w:t>
      </w:r>
      <w:r w:rsidR="00C904C7" w:rsidRPr="00053191">
        <w:rPr>
          <w:rFonts w:ascii="ＭＳ Ｐゴシック" w:eastAsia="ＭＳ Ｐゴシック" w:hAnsi="ＭＳ Ｐゴシック" w:hint="eastAsia"/>
        </w:rPr>
        <w:t>の３つ</w:t>
      </w:r>
      <w:r w:rsidRPr="00053191">
        <w:rPr>
          <w:rFonts w:ascii="ＭＳ Ｐゴシック" w:eastAsia="ＭＳ Ｐゴシック" w:hAnsi="ＭＳ Ｐゴシック"/>
        </w:rPr>
        <w:t>に</w:t>
      </w:r>
      <w:r w:rsidR="00F444D8" w:rsidRPr="00053191">
        <w:rPr>
          <w:rFonts w:ascii="ＭＳ Ｐゴシック" w:eastAsia="ＭＳ Ｐゴシック" w:hAnsi="ＭＳ Ｐゴシック" w:hint="eastAsia"/>
        </w:rPr>
        <w:t>編成する</w:t>
      </w:r>
    </w:p>
    <w:p w:rsidR="00271EAF" w:rsidRPr="00053191" w:rsidRDefault="00271EAF" w:rsidP="00C62D98">
      <w:pPr>
        <w:pStyle w:val="a3"/>
        <w:numPr>
          <w:ilvl w:val="0"/>
          <w:numId w:val="8"/>
        </w:numPr>
        <w:ind w:leftChars="0"/>
        <w:rPr>
          <w:rFonts w:ascii="ＭＳ Ｐゴシック" w:eastAsia="ＭＳ Ｐゴシック" w:hAnsi="ＭＳ Ｐゴシック"/>
        </w:rPr>
      </w:pPr>
      <w:r w:rsidRPr="00053191">
        <w:rPr>
          <w:rFonts w:ascii="ＭＳ Ｐゴシック" w:eastAsia="ＭＳ Ｐゴシック" w:hAnsi="ＭＳ Ｐゴシック"/>
        </w:rPr>
        <w:t>「支援チーム(他部門の応援)」</w:t>
      </w:r>
      <w:r w:rsidRPr="00053191">
        <w:rPr>
          <w:rFonts w:ascii="ＭＳ Ｐゴシック" w:eastAsia="ＭＳ Ｐゴシック" w:hAnsi="ＭＳ Ｐゴシック" w:hint="eastAsia"/>
        </w:rPr>
        <w:t>は</w:t>
      </w:r>
      <w:r w:rsidRPr="00053191">
        <w:rPr>
          <w:rFonts w:ascii="ＭＳ Ｐゴシック" w:eastAsia="ＭＳ Ｐゴシック" w:hAnsi="ＭＳ Ｐゴシック"/>
        </w:rPr>
        <w:t>患者と直接、間接的に接する</w:t>
      </w:r>
      <w:r w:rsidRPr="00053191">
        <w:rPr>
          <w:rFonts w:ascii="ＭＳ Ｐゴシック" w:eastAsia="ＭＳ Ｐゴシック" w:hAnsi="ＭＳ Ｐゴシック" w:hint="eastAsia"/>
        </w:rPr>
        <w:t>心理士・</w:t>
      </w:r>
      <w:r w:rsidRPr="00053191">
        <w:rPr>
          <w:rFonts w:ascii="ＭＳ Ｐゴシック" w:eastAsia="ＭＳ Ｐゴシック" w:hAnsi="ＭＳ Ｐゴシック"/>
        </w:rPr>
        <w:t>放射線技師・検査技師等</w:t>
      </w:r>
      <w:r w:rsidRPr="00053191">
        <w:rPr>
          <w:rFonts w:ascii="ＭＳ Ｐゴシック" w:eastAsia="ＭＳ Ｐゴシック" w:hAnsi="ＭＳ Ｐゴシック" w:hint="eastAsia"/>
        </w:rPr>
        <w:t>、患</w:t>
      </w:r>
      <w:r w:rsidRPr="00053191">
        <w:rPr>
          <w:rFonts w:ascii="ＭＳ Ｐゴシック" w:eastAsia="ＭＳ Ｐゴシック" w:hAnsi="ＭＳ Ｐゴシック"/>
        </w:rPr>
        <w:t>者と接触の可能性のある事務員、看護助手、清掃員</w:t>
      </w:r>
      <w:r w:rsidRPr="00053191">
        <w:rPr>
          <w:rFonts w:ascii="ＭＳ Ｐゴシック" w:eastAsia="ＭＳ Ｐゴシック" w:hAnsi="ＭＳ Ｐゴシック" w:hint="eastAsia"/>
        </w:rPr>
        <w:t>、守衛</w:t>
      </w:r>
      <w:r w:rsidRPr="00053191">
        <w:rPr>
          <w:rFonts w:ascii="ＭＳ Ｐゴシック" w:eastAsia="ＭＳ Ｐゴシック" w:hAnsi="ＭＳ Ｐゴシック"/>
        </w:rPr>
        <w:t xml:space="preserve">等とし患者への診療支援や入院療養に関わる支援を行う。 </w:t>
      </w:r>
    </w:p>
    <w:p w:rsidR="002E16FC" w:rsidRPr="00053191" w:rsidRDefault="00346217" w:rsidP="00C62D98">
      <w:pPr>
        <w:pStyle w:val="a3"/>
        <w:numPr>
          <w:ilvl w:val="0"/>
          <w:numId w:val="8"/>
        </w:numPr>
        <w:ind w:leftChars="0"/>
        <w:rPr>
          <w:rFonts w:ascii="ＭＳ Ｐゴシック" w:eastAsia="ＭＳ Ｐゴシック" w:hAnsi="ＭＳ Ｐゴシック"/>
        </w:rPr>
      </w:pPr>
      <w:r w:rsidRPr="00053191">
        <w:rPr>
          <w:rFonts w:ascii="ＭＳ Ｐゴシック" w:eastAsia="ＭＳ Ｐゴシック" w:hAnsi="ＭＳ Ｐゴシック"/>
        </w:rPr>
        <w:t>チームの設置時期と</w:t>
      </w:r>
      <w:r w:rsidR="00271EAF" w:rsidRPr="00053191">
        <w:rPr>
          <w:rFonts w:ascii="ＭＳ Ｐゴシック" w:eastAsia="ＭＳ Ｐゴシック" w:hAnsi="ＭＳ Ｐゴシック" w:hint="eastAsia"/>
        </w:rPr>
        <w:t>具体的</w:t>
      </w:r>
      <w:r w:rsidRPr="00053191">
        <w:rPr>
          <w:rFonts w:ascii="ＭＳ Ｐゴシック" w:eastAsia="ＭＳ Ｐゴシック" w:hAnsi="ＭＳ Ｐゴシック"/>
        </w:rPr>
        <w:t>構成員については</w:t>
      </w:r>
      <w:r w:rsidR="00532801" w:rsidRPr="00053191">
        <w:rPr>
          <w:rFonts w:ascii="ＭＳ Ｐゴシック" w:eastAsia="ＭＳ Ｐゴシック" w:hAnsi="ＭＳ Ｐゴシック" w:hint="eastAsia"/>
        </w:rPr>
        <w:t>院内</w:t>
      </w:r>
      <w:r w:rsidRPr="00053191">
        <w:rPr>
          <w:rFonts w:ascii="ＭＳ Ｐゴシック" w:eastAsia="ＭＳ Ｐゴシック" w:hAnsi="ＭＳ Ｐゴシック"/>
        </w:rPr>
        <w:t>対策本部</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決定する。</w:t>
      </w:r>
    </w:p>
    <w:p w:rsidR="00FB0160" w:rsidRPr="00053191" w:rsidRDefault="00346217" w:rsidP="00C62D98">
      <w:pPr>
        <w:pStyle w:val="a3"/>
        <w:numPr>
          <w:ilvl w:val="0"/>
          <w:numId w:val="8"/>
        </w:numPr>
        <w:ind w:leftChars="0"/>
        <w:rPr>
          <w:rFonts w:ascii="ＭＳ Ｐゴシック" w:eastAsia="ＭＳ Ｐゴシック" w:hAnsi="ＭＳ Ｐゴシック"/>
        </w:rPr>
      </w:pPr>
      <w:r w:rsidRPr="00053191">
        <w:rPr>
          <w:rFonts w:ascii="ＭＳ Ｐゴシック" w:eastAsia="ＭＳ Ｐゴシック" w:hAnsi="ＭＳ Ｐゴシック"/>
        </w:rPr>
        <w:t>新型</w:t>
      </w:r>
      <w:r w:rsidRPr="00053191">
        <w:rPr>
          <w:rFonts w:ascii="ＭＳ Ｐゴシック" w:eastAsia="ＭＳ Ｐゴシック" w:hAnsi="ＭＳ Ｐゴシック" w:hint="eastAsia"/>
        </w:rPr>
        <w:t>コロナウイルス感染症を疑う</w:t>
      </w:r>
      <w:r w:rsidRPr="00053191">
        <w:rPr>
          <w:rFonts w:ascii="ＭＳ Ｐゴシック" w:eastAsia="ＭＳ Ｐゴシック" w:hAnsi="ＭＳ Ｐゴシック"/>
        </w:rPr>
        <w:t>患者とその他の患者と</w:t>
      </w:r>
      <w:r w:rsidR="00F444D8" w:rsidRPr="00053191">
        <w:rPr>
          <w:rFonts w:ascii="ＭＳ Ｐゴシック" w:eastAsia="ＭＳ Ｐゴシック" w:hAnsi="ＭＳ Ｐゴシック" w:hint="eastAsia"/>
        </w:rPr>
        <w:t>の</w:t>
      </w:r>
      <w:r w:rsidRPr="00053191">
        <w:rPr>
          <w:rFonts w:ascii="ＭＳ Ｐゴシック" w:eastAsia="ＭＳ Ｐゴシック" w:hAnsi="ＭＳ Ｐゴシック"/>
        </w:rPr>
        <w:t>時間的・空間的</w:t>
      </w:r>
      <w:r w:rsidR="00F444D8" w:rsidRPr="00053191">
        <w:rPr>
          <w:rFonts w:ascii="ＭＳ Ｐゴシック" w:eastAsia="ＭＳ Ｐゴシック" w:hAnsi="ＭＳ Ｐゴシック" w:hint="eastAsia"/>
        </w:rPr>
        <w:t>な</w:t>
      </w:r>
      <w:r w:rsidRPr="00053191">
        <w:rPr>
          <w:rFonts w:ascii="ＭＳ Ｐゴシック" w:eastAsia="ＭＳ Ｐゴシック" w:hAnsi="ＭＳ Ｐゴシック"/>
        </w:rPr>
        <w:t>分離</w:t>
      </w:r>
      <w:r w:rsidR="00302AB8" w:rsidRPr="00053191">
        <w:rPr>
          <w:rFonts w:ascii="ＭＳ Ｐゴシック" w:eastAsia="ＭＳ Ｐゴシック" w:hAnsi="ＭＳ Ｐゴシック" w:hint="eastAsia"/>
        </w:rPr>
        <w:t>が</w:t>
      </w:r>
      <w:r w:rsidR="00F444D8" w:rsidRPr="00053191">
        <w:rPr>
          <w:rFonts w:ascii="ＭＳ Ｐゴシック" w:eastAsia="ＭＳ Ｐゴシック" w:hAnsi="ＭＳ Ｐゴシック" w:hint="eastAsia"/>
        </w:rPr>
        <w:t>可能と</w:t>
      </w:r>
      <w:r w:rsidR="00C904C7" w:rsidRPr="00053191">
        <w:rPr>
          <w:rFonts w:ascii="ＭＳ Ｐゴシック" w:eastAsia="ＭＳ Ｐゴシック" w:hAnsi="ＭＳ Ｐゴシック" w:hint="eastAsia"/>
        </w:rPr>
        <w:t>なる</w:t>
      </w:r>
      <w:r w:rsidR="00302AB8" w:rsidRPr="00053191">
        <w:rPr>
          <w:rFonts w:ascii="ＭＳ Ｐゴシック" w:eastAsia="ＭＳ Ｐゴシック" w:hAnsi="ＭＳ Ｐゴシック" w:hint="eastAsia"/>
        </w:rPr>
        <w:t>具体的な</w:t>
      </w:r>
      <w:r w:rsidRPr="00053191">
        <w:rPr>
          <w:rFonts w:ascii="ＭＳ Ｐゴシック" w:eastAsia="ＭＳ Ｐゴシック" w:hAnsi="ＭＳ Ｐゴシック"/>
        </w:rPr>
        <w:t>対策を行う</w:t>
      </w:r>
      <w:r w:rsidR="00302AB8" w:rsidRPr="00053191">
        <w:rPr>
          <w:rFonts w:ascii="ＭＳ Ｐゴシック" w:eastAsia="ＭＳ Ｐゴシック" w:hAnsi="ＭＳ Ｐゴシック" w:hint="eastAsia"/>
        </w:rPr>
        <w:t>（導線確認、個室確保など）</w:t>
      </w:r>
      <w:r w:rsidRPr="00053191">
        <w:rPr>
          <w:rFonts w:ascii="ＭＳ Ｐゴシック" w:eastAsia="ＭＳ Ｐゴシック" w:hAnsi="ＭＳ Ｐゴシック"/>
        </w:rPr>
        <w:t>。</w:t>
      </w:r>
    </w:p>
    <w:p w:rsidR="00FB0160" w:rsidRPr="00053191" w:rsidRDefault="00FB0160" w:rsidP="00C62D98">
      <w:pPr>
        <w:pStyle w:val="a3"/>
        <w:numPr>
          <w:ilvl w:val="0"/>
          <w:numId w:val="8"/>
        </w:numPr>
        <w:ind w:leftChars="0"/>
        <w:rPr>
          <w:rFonts w:ascii="ＭＳ Ｐゴシック" w:eastAsia="ＭＳ Ｐゴシック" w:hAnsi="ＭＳ Ｐゴシック"/>
        </w:rPr>
      </w:pPr>
      <w:r w:rsidRPr="00053191">
        <w:rPr>
          <w:rFonts w:ascii="ＭＳ Ｐゴシック" w:eastAsia="ＭＳ Ｐゴシック" w:hAnsi="ＭＳ Ｐゴシック"/>
        </w:rPr>
        <w:t xml:space="preserve"> </w:t>
      </w:r>
      <w:r w:rsidRPr="00053191">
        <w:rPr>
          <w:rFonts w:ascii="ＭＳ Ｐゴシック" w:eastAsia="ＭＳ Ｐゴシック" w:hAnsi="ＭＳ Ｐゴシック" w:hint="eastAsia"/>
        </w:rPr>
        <w:t>感染症発症を防止するため</w:t>
      </w:r>
      <w:r w:rsidR="00532801" w:rsidRPr="00053191">
        <w:rPr>
          <w:rFonts w:ascii="ＭＳ Ｐゴシック" w:eastAsia="ＭＳ Ｐゴシック" w:hAnsi="ＭＳ Ｐゴシック" w:hint="eastAsia"/>
        </w:rPr>
        <w:t>の</w:t>
      </w:r>
      <w:r w:rsidRPr="00053191">
        <w:rPr>
          <w:rFonts w:ascii="ＭＳ Ｐゴシック" w:eastAsia="ＭＳ Ｐゴシック" w:hAnsi="ＭＳ Ｐゴシック" w:hint="eastAsia"/>
        </w:rPr>
        <w:t>環境維持業務</w:t>
      </w:r>
      <w:r w:rsidR="00532801" w:rsidRPr="00053191">
        <w:rPr>
          <w:rFonts w:ascii="ＭＳ Ｐゴシック" w:eastAsia="ＭＳ Ｐゴシック" w:hAnsi="ＭＳ Ｐゴシック" w:hint="eastAsia"/>
        </w:rPr>
        <w:t>の留意点</w:t>
      </w:r>
      <w:r w:rsidRPr="00053191">
        <w:rPr>
          <w:rFonts w:ascii="ＭＳ Ｐゴシック" w:eastAsia="ＭＳ Ｐゴシック" w:hAnsi="ＭＳ Ｐゴシック"/>
        </w:rPr>
        <w:t xml:space="preserve"> (</w:t>
      </w:r>
      <w:r w:rsidRPr="00053191">
        <w:rPr>
          <w:rFonts w:ascii="ＭＳ Ｐゴシック" w:eastAsia="ＭＳ Ｐゴシック" w:hAnsi="ＭＳ Ｐゴシック" w:hint="eastAsia"/>
        </w:rPr>
        <w:t>配膳下膳</w:t>
      </w:r>
      <w:r w:rsidRPr="00053191">
        <w:rPr>
          <w:rFonts w:ascii="ＭＳ Ｐゴシック" w:eastAsia="ＭＳ Ｐゴシック" w:hAnsi="ＭＳ Ｐゴシック"/>
        </w:rPr>
        <w:t>、排泄、清掃、リネン</w:t>
      </w:r>
      <w:r w:rsidR="00FD2EF8">
        <w:rPr>
          <w:rFonts w:ascii="ＭＳ Ｐゴシック" w:eastAsia="ＭＳ Ｐゴシック" w:hAnsi="ＭＳ Ｐゴシック" w:hint="eastAsia"/>
        </w:rPr>
        <w:t>、</w:t>
      </w:r>
      <w:r w:rsidR="00FD2EF8">
        <w:rPr>
          <w:rFonts w:ascii="ＭＳ Ｐゴシック" w:eastAsia="ＭＳ Ｐゴシック" w:hAnsi="ＭＳ Ｐゴシック" w:hint="eastAsia"/>
        </w:rPr>
        <w:t>授乳</w:t>
      </w:r>
      <w:r w:rsidRPr="00053191">
        <w:rPr>
          <w:rFonts w:ascii="ＭＳ Ｐゴシック" w:eastAsia="ＭＳ Ｐゴシック" w:hAnsi="ＭＳ Ｐゴシック"/>
        </w:rPr>
        <w:t>な</w:t>
      </w:r>
      <w:r w:rsidRPr="00053191">
        <w:rPr>
          <w:rFonts w:ascii="ＭＳ Ｐゴシック" w:eastAsia="ＭＳ Ｐゴシック" w:hAnsi="ＭＳ Ｐゴシック" w:hint="eastAsia"/>
        </w:rPr>
        <w:t>ど</w:t>
      </w:r>
      <w:r w:rsidRPr="00053191">
        <w:rPr>
          <w:rFonts w:ascii="ＭＳ Ｐゴシック" w:eastAsia="ＭＳ Ｐゴシック" w:hAnsi="ＭＳ Ｐゴシック"/>
        </w:rPr>
        <w:t>)について</w:t>
      </w:r>
      <w:r w:rsidR="00532801" w:rsidRPr="00053191">
        <w:rPr>
          <w:rFonts w:ascii="ＭＳ Ｐゴシック" w:eastAsia="ＭＳ Ｐゴシック" w:hAnsi="ＭＳ Ｐゴシック" w:hint="eastAsia"/>
        </w:rPr>
        <w:t>院内</w:t>
      </w:r>
      <w:r w:rsidRPr="00053191">
        <w:rPr>
          <w:rFonts w:ascii="ＭＳ Ｐゴシック" w:eastAsia="ＭＳ Ｐゴシック" w:hAnsi="ＭＳ Ｐゴシック"/>
        </w:rPr>
        <w:t>対策本部</w:t>
      </w:r>
      <w:r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検討し周知する。</w:t>
      </w:r>
    </w:p>
    <w:p w:rsidR="00FB0160" w:rsidRPr="00053191" w:rsidRDefault="00FB0160" w:rsidP="00C62D98">
      <w:pPr>
        <w:pStyle w:val="a3"/>
        <w:numPr>
          <w:ilvl w:val="0"/>
          <w:numId w:val="8"/>
        </w:numPr>
        <w:ind w:leftChars="0"/>
        <w:rPr>
          <w:rFonts w:ascii="ＭＳ Ｐゴシック" w:eastAsia="ＭＳ Ｐゴシック" w:hAnsi="ＭＳ Ｐゴシック"/>
        </w:rPr>
      </w:pPr>
      <w:r w:rsidRPr="00053191">
        <w:rPr>
          <w:rFonts w:ascii="ＭＳ Ｐゴシック" w:eastAsia="ＭＳ Ｐゴシック" w:hAnsi="ＭＳ Ｐゴシック"/>
        </w:rPr>
        <w:t>感染</w:t>
      </w:r>
      <w:r w:rsidRPr="00053191">
        <w:rPr>
          <w:rFonts w:ascii="ＭＳ Ｐゴシック" w:eastAsia="ＭＳ Ｐゴシック" w:hAnsi="ＭＳ Ｐゴシック" w:hint="eastAsia"/>
        </w:rPr>
        <w:t>蔓延</w:t>
      </w:r>
      <w:r w:rsidRPr="00053191">
        <w:rPr>
          <w:rFonts w:ascii="ＭＳ Ｐゴシック" w:eastAsia="ＭＳ Ｐゴシック" w:hAnsi="ＭＳ Ｐゴシック"/>
        </w:rPr>
        <w:t>期</w:t>
      </w:r>
      <w:r w:rsidRPr="00053191">
        <w:rPr>
          <w:rFonts w:ascii="ＭＳ Ｐゴシック" w:eastAsia="ＭＳ Ｐゴシック" w:hAnsi="ＭＳ Ｐゴシック" w:hint="eastAsia"/>
        </w:rPr>
        <w:t>には連携病院でのクラスター発生などにより</w:t>
      </w:r>
      <w:r w:rsidR="00532801" w:rsidRPr="00053191">
        <w:rPr>
          <w:rFonts w:ascii="ＭＳ Ｐゴシック" w:eastAsia="ＭＳ Ｐゴシック" w:hAnsi="ＭＳ Ｐゴシック" w:hint="eastAsia"/>
        </w:rPr>
        <w:t>業務連携</w:t>
      </w:r>
      <w:r w:rsidRPr="00053191">
        <w:rPr>
          <w:rFonts w:ascii="ＭＳ Ｐゴシック" w:eastAsia="ＭＳ Ｐゴシック" w:hAnsi="ＭＳ Ｐゴシック" w:hint="eastAsia"/>
        </w:rPr>
        <w:t>を</w:t>
      </w:r>
      <w:r w:rsidR="00532801" w:rsidRPr="00053191">
        <w:rPr>
          <w:rFonts w:ascii="ＭＳ Ｐゴシック" w:eastAsia="ＭＳ Ｐゴシック" w:hAnsi="ＭＳ Ｐゴシック" w:hint="eastAsia"/>
        </w:rPr>
        <w:t>要請</w:t>
      </w:r>
      <w:r w:rsidRPr="00053191">
        <w:rPr>
          <w:rFonts w:ascii="ＭＳ Ｐゴシック" w:eastAsia="ＭＳ Ｐゴシック" w:hAnsi="ＭＳ Ｐゴシック" w:hint="eastAsia"/>
        </w:rPr>
        <w:t>された場合に、対応</w:t>
      </w:r>
      <w:r w:rsidRPr="00053191">
        <w:rPr>
          <w:rFonts w:ascii="ＭＳ Ｐゴシック" w:eastAsia="ＭＳ Ｐゴシック" w:hAnsi="ＭＳ Ｐゴシック"/>
        </w:rPr>
        <w:t>患者</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増加することを想定し、縮小</w:t>
      </w:r>
      <w:r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きる診療業務について</w:t>
      </w:r>
      <w:r w:rsidR="00532801" w:rsidRPr="00053191">
        <w:rPr>
          <w:rFonts w:ascii="ＭＳ Ｐゴシック" w:eastAsia="ＭＳ Ｐゴシック" w:hAnsi="ＭＳ Ｐゴシック" w:hint="eastAsia"/>
        </w:rPr>
        <w:t>院内</w:t>
      </w:r>
      <w:r w:rsidRPr="00053191">
        <w:rPr>
          <w:rFonts w:ascii="ＭＳ Ｐゴシック" w:eastAsia="ＭＳ Ｐゴシック" w:hAnsi="ＭＳ Ｐゴシック" w:hint="eastAsia"/>
        </w:rPr>
        <w:t>対</w:t>
      </w:r>
      <w:r w:rsidRPr="00053191">
        <w:rPr>
          <w:rFonts w:ascii="ＭＳ Ｐゴシック" w:eastAsia="ＭＳ Ｐゴシック" w:hAnsi="ＭＳ Ｐゴシック"/>
        </w:rPr>
        <w:t>策本部</w:t>
      </w:r>
      <w:r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検討し決定事項を周知する。</w:t>
      </w:r>
    </w:p>
    <w:p w:rsidR="00FB0160" w:rsidRPr="00053191" w:rsidRDefault="00FB0160" w:rsidP="00C62D98">
      <w:pPr>
        <w:pStyle w:val="a3"/>
        <w:numPr>
          <w:ilvl w:val="0"/>
          <w:numId w:val="8"/>
        </w:numPr>
        <w:ind w:leftChars="0"/>
        <w:rPr>
          <w:rFonts w:ascii="ＭＳ Ｐゴシック" w:eastAsia="ＭＳ Ｐゴシック" w:hAnsi="ＭＳ Ｐゴシック"/>
        </w:rPr>
      </w:pPr>
      <w:r w:rsidRPr="00053191">
        <w:rPr>
          <w:rFonts w:ascii="ＭＳ Ｐゴシック" w:eastAsia="ＭＳ Ｐゴシック" w:hAnsi="ＭＳ Ｐゴシック"/>
        </w:rPr>
        <w:t>面会の制限</w:t>
      </w:r>
      <w:r w:rsidRPr="00053191">
        <w:rPr>
          <w:rFonts w:ascii="ＭＳ Ｐゴシック" w:eastAsia="ＭＳ Ｐゴシック" w:hAnsi="ＭＳ Ｐゴシック" w:hint="eastAsia"/>
        </w:rPr>
        <w:t>基準</w:t>
      </w:r>
      <w:r w:rsidRPr="00053191">
        <w:rPr>
          <w:rFonts w:ascii="ＭＳ Ｐゴシック" w:eastAsia="ＭＳ Ｐゴシック" w:hAnsi="ＭＳ Ｐゴシック"/>
        </w:rPr>
        <w:t>について検討する。</w:t>
      </w:r>
    </w:p>
    <w:p w:rsidR="00346217" w:rsidRPr="00053191" w:rsidRDefault="00346217" w:rsidP="00346217">
      <w:r w:rsidRPr="00053191">
        <w:t xml:space="preserve"> </w:t>
      </w:r>
    </w:p>
    <w:p w:rsidR="00346217" w:rsidRPr="004A73A8" w:rsidRDefault="00F444D8" w:rsidP="00346217">
      <w:pPr>
        <w:rPr>
          <w:bdr w:val="single" w:sz="4" w:space="0" w:color="auto"/>
        </w:rPr>
      </w:pPr>
      <w:r w:rsidRPr="004A73A8">
        <w:rPr>
          <w:rFonts w:hint="eastAsia"/>
          <w:bdr w:val="single" w:sz="4" w:space="0" w:color="auto"/>
        </w:rPr>
        <w:t>（</w:t>
      </w:r>
      <w:r w:rsidR="00FB0160" w:rsidRPr="004A73A8">
        <w:rPr>
          <w:rFonts w:hint="eastAsia"/>
          <w:bdr w:val="single" w:sz="4" w:space="0" w:color="auto"/>
        </w:rPr>
        <w:t>２</w:t>
      </w:r>
      <w:r w:rsidRPr="004A73A8">
        <w:rPr>
          <w:rFonts w:hint="eastAsia"/>
          <w:bdr w:val="single" w:sz="4" w:space="0" w:color="auto"/>
        </w:rPr>
        <w:t>）</w:t>
      </w:r>
      <w:r w:rsidR="00D30F5B" w:rsidRPr="004A73A8">
        <w:rPr>
          <w:rFonts w:hint="eastAsia"/>
          <w:bdr w:val="single" w:sz="4" w:space="0" w:color="auto"/>
        </w:rPr>
        <w:t>有症状かつ</w:t>
      </w:r>
      <w:r w:rsidR="00346217" w:rsidRPr="004A73A8">
        <w:rPr>
          <w:rFonts w:hint="eastAsia"/>
          <w:bdr w:val="single" w:sz="4" w:space="0" w:color="auto"/>
        </w:rPr>
        <w:t>感染</w:t>
      </w:r>
      <w:r w:rsidR="00D30F5B" w:rsidRPr="004A73A8">
        <w:rPr>
          <w:rFonts w:hint="eastAsia"/>
          <w:bdr w:val="single" w:sz="4" w:space="0" w:color="auto"/>
        </w:rPr>
        <w:t>未確定</w:t>
      </w:r>
      <w:r w:rsidR="00346217" w:rsidRPr="004A73A8">
        <w:rPr>
          <w:bdr w:val="single" w:sz="4" w:space="0" w:color="auto"/>
        </w:rPr>
        <w:t>患者</w:t>
      </w:r>
      <w:r w:rsidR="00C904C7" w:rsidRPr="004A73A8">
        <w:rPr>
          <w:rFonts w:hint="eastAsia"/>
          <w:bdr w:val="single" w:sz="4" w:space="0" w:color="auto"/>
        </w:rPr>
        <w:t>の</w:t>
      </w:r>
      <w:r w:rsidR="00346217" w:rsidRPr="004A73A8">
        <w:rPr>
          <w:bdr w:val="single" w:sz="4" w:space="0" w:color="auto"/>
        </w:rPr>
        <w:t xml:space="preserve">対応 </w:t>
      </w:r>
    </w:p>
    <w:p w:rsidR="00D30F5B" w:rsidRPr="00053191" w:rsidRDefault="00D30F5B" w:rsidP="00346217">
      <w:r w:rsidRPr="00053191">
        <w:rPr>
          <w:rFonts w:hint="eastAsia"/>
        </w:rPr>
        <w:t>トリアージ</w:t>
      </w:r>
    </w:p>
    <w:p w:rsidR="00346217" w:rsidRDefault="00220686" w:rsidP="00220686">
      <w:pPr>
        <w:pStyle w:val="a3"/>
        <w:numPr>
          <w:ilvl w:val="0"/>
          <w:numId w:val="9"/>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患者より</w:t>
      </w:r>
      <w:r w:rsidR="00346217" w:rsidRPr="00053191">
        <w:rPr>
          <w:rFonts w:ascii="ＭＳ Ｐゴシック" w:eastAsia="ＭＳ Ｐゴシック" w:hAnsi="ＭＳ Ｐゴシック" w:hint="eastAsia"/>
        </w:rPr>
        <w:t>発熱等</w:t>
      </w:r>
      <w:r w:rsidRPr="00053191">
        <w:rPr>
          <w:rFonts w:ascii="ＭＳ Ｐゴシック" w:eastAsia="ＭＳ Ｐゴシック" w:hAnsi="ＭＳ Ｐゴシック" w:hint="eastAsia"/>
        </w:rPr>
        <w:t>の相談を</w:t>
      </w:r>
      <w:r w:rsidR="00346217" w:rsidRPr="00053191">
        <w:rPr>
          <w:rFonts w:ascii="ＭＳ Ｐゴシック" w:eastAsia="ＭＳ Ｐゴシック" w:hAnsi="ＭＳ Ｐゴシック"/>
        </w:rPr>
        <w:t>受けた場合、</w:t>
      </w:r>
      <w:r w:rsidR="00346217" w:rsidRPr="00053191">
        <w:rPr>
          <w:rFonts w:ascii="ＭＳ Ｐゴシック" w:eastAsia="ＭＳ Ｐゴシック" w:hAnsi="ＭＳ Ｐゴシック" w:hint="eastAsia"/>
        </w:rPr>
        <w:t>早期に感染の有無が判定され適切な受診行動が行われるように事前に準備した保健所、</w:t>
      </w:r>
      <w:r w:rsidR="00346217" w:rsidRPr="00053191">
        <w:rPr>
          <w:rFonts w:ascii="ＭＳ Ｐゴシック" w:eastAsia="ＭＳ Ｐゴシック" w:hAnsi="ＭＳ Ｐゴシック"/>
        </w:rPr>
        <w:t>PCR</w:t>
      </w:r>
      <w:r w:rsidR="00346217" w:rsidRPr="00053191">
        <w:rPr>
          <w:rFonts w:ascii="ＭＳ Ｐゴシック" w:eastAsia="ＭＳ Ｐゴシック" w:hAnsi="ＭＳ Ｐゴシック" w:hint="eastAsia"/>
        </w:rPr>
        <w:t>検査対応病院（医師会検査機関）等への照会を行い患者に案内する。</w:t>
      </w:r>
      <w:r w:rsidR="00346217" w:rsidRPr="00053191">
        <w:rPr>
          <w:rFonts w:ascii="ＭＳ Ｐゴシック" w:eastAsia="ＭＳ Ｐゴシック" w:hAnsi="ＭＳ Ｐゴシック"/>
        </w:rPr>
        <w:t xml:space="preserve"> </w:t>
      </w:r>
    </w:p>
    <w:p w:rsidR="00CD23CC" w:rsidRPr="00053191" w:rsidRDefault="00CD23CC" w:rsidP="00220686">
      <w:pPr>
        <w:pStyle w:val="a3"/>
        <w:numPr>
          <w:ilvl w:val="0"/>
          <w:numId w:val="9"/>
        </w:numPr>
        <w:ind w:leftChars="0"/>
        <w:rPr>
          <w:rFonts w:ascii="ＭＳ Ｐゴシック" w:eastAsia="ＭＳ Ｐゴシック" w:hAnsi="ＭＳ Ｐゴシック"/>
        </w:rPr>
      </w:pPr>
      <w:r>
        <w:rPr>
          <w:rFonts w:ascii="ＭＳ Ｐゴシック" w:eastAsia="ＭＳ Ｐゴシック" w:hAnsi="ＭＳ Ｐゴシック"/>
        </w:rPr>
        <w:t>自院でPCR</w:t>
      </w:r>
      <w:r>
        <w:rPr>
          <w:rFonts w:ascii="ＭＳ Ｐゴシック" w:eastAsia="ＭＳ Ｐゴシック" w:hAnsi="ＭＳ Ｐゴシック" w:hint="eastAsia"/>
        </w:rPr>
        <w:t>検査を実施する必要性について検討し、必要ならば安全に検査が実施できる態勢（隔離、教育、個人防護具の準備など）を整える。</w:t>
      </w:r>
    </w:p>
    <w:p w:rsidR="00346217" w:rsidRPr="00053191" w:rsidRDefault="00346217" w:rsidP="00C62D98">
      <w:pPr>
        <w:pStyle w:val="a3"/>
        <w:numPr>
          <w:ilvl w:val="0"/>
          <w:numId w:val="9"/>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P</w:t>
      </w:r>
      <w:r w:rsidRPr="00053191">
        <w:rPr>
          <w:rFonts w:ascii="ＭＳ Ｐゴシック" w:eastAsia="ＭＳ Ｐゴシック" w:hAnsi="ＭＳ Ｐゴシック"/>
        </w:rPr>
        <w:t>CR</w:t>
      </w:r>
      <w:r w:rsidRPr="00053191">
        <w:rPr>
          <w:rFonts w:ascii="ＭＳ Ｐゴシック" w:eastAsia="ＭＳ Ｐゴシック" w:hAnsi="ＭＳ Ｐゴシック" w:hint="eastAsia"/>
        </w:rPr>
        <w:t>検査後</w:t>
      </w:r>
      <w:r w:rsidR="002E16FC" w:rsidRPr="00053191">
        <w:rPr>
          <w:rFonts w:ascii="ＭＳ Ｐゴシック" w:eastAsia="ＭＳ Ｐゴシック" w:hAnsi="ＭＳ Ｐゴシック" w:hint="eastAsia"/>
        </w:rPr>
        <w:t>の対応</w:t>
      </w:r>
      <w:r w:rsidR="00F444D8" w:rsidRPr="00053191">
        <w:rPr>
          <w:rFonts w:ascii="ＭＳ Ｐゴシック" w:eastAsia="ＭＳ Ｐゴシック" w:hAnsi="ＭＳ Ｐゴシック" w:hint="eastAsia"/>
        </w:rPr>
        <w:t>：</w:t>
      </w:r>
    </w:p>
    <w:p w:rsidR="00346217" w:rsidRPr="00053191" w:rsidRDefault="00346217" w:rsidP="00CD23CC">
      <w:pPr>
        <w:pStyle w:val="a3"/>
        <w:numPr>
          <w:ilvl w:val="1"/>
          <w:numId w:val="9"/>
        </w:numPr>
        <w:ind w:leftChars="0"/>
        <w:rPr>
          <w:rFonts w:ascii="ＭＳ Ｐゴシック" w:eastAsia="ＭＳ Ｐゴシック" w:hAnsi="ＭＳ Ｐゴシック"/>
        </w:rPr>
      </w:pPr>
      <w:r w:rsidRPr="00CD23CC">
        <w:rPr>
          <w:rFonts w:ascii="ＭＳ Ｐゴシック" w:eastAsia="ＭＳ Ｐゴシック" w:hAnsi="ＭＳ Ｐゴシック" w:hint="eastAsia"/>
          <w:b/>
          <w:bCs/>
        </w:rPr>
        <w:t>陰性</w:t>
      </w:r>
      <w:r w:rsidR="004A73A8" w:rsidRPr="00CD23CC">
        <w:rPr>
          <w:rFonts w:ascii="ＭＳ Ｐゴシック" w:eastAsia="ＭＳ Ｐゴシック" w:hAnsi="ＭＳ Ｐゴシック" w:hint="eastAsia"/>
          <w:b/>
          <w:bCs/>
        </w:rPr>
        <w:t>の場合</w:t>
      </w:r>
      <w:r w:rsidRPr="00CD23CC">
        <w:rPr>
          <w:rFonts w:ascii="ＭＳ Ｐゴシック" w:eastAsia="ＭＳ Ｐゴシック" w:hAnsi="ＭＳ Ｐゴシック" w:hint="eastAsia"/>
        </w:rPr>
        <w:t>：</w:t>
      </w:r>
      <w:r w:rsidRPr="00053191">
        <w:rPr>
          <w:rFonts w:ascii="ＭＳ Ｐゴシック" w:eastAsia="ＭＳ Ｐゴシック" w:hAnsi="ＭＳ Ｐゴシック" w:hint="eastAsia"/>
        </w:rPr>
        <w:t>産科的要因等により当院を受診する場合に</w:t>
      </w:r>
      <w:r w:rsidR="00962299">
        <w:rPr>
          <w:rFonts w:ascii="ＭＳ Ｐゴシック" w:eastAsia="ＭＳ Ｐゴシック" w:hAnsi="ＭＳ Ｐゴシック" w:hint="eastAsia"/>
        </w:rPr>
        <w:t>偽陰性の可能性をふまえた待機場所、個人防護具や受診環境の設定について検討しておく。</w:t>
      </w:r>
    </w:p>
    <w:p w:rsidR="00346217" w:rsidRPr="00053191" w:rsidRDefault="00346217" w:rsidP="00CD23CC">
      <w:pPr>
        <w:pStyle w:val="a3"/>
        <w:numPr>
          <w:ilvl w:val="1"/>
          <w:numId w:val="9"/>
        </w:numPr>
        <w:ind w:leftChars="0"/>
        <w:rPr>
          <w:rFonts w:ascii="ＭＳ Ｐゴシック" w:eastAsia="ＭＳ Ｐゴシック" w:hAnsi="ＭＳ Ｐゴシック"/>
        </w:rPr>
      </w:pPr>
      <w:r w:rsidRPr="00CD23CC">
        <w:rPr>
          <w:rFonts w:ascii="ＭＳ Ｐゴシック" w:eastAsia="ＭＳ Ｐゴシック" w:hAnsi="ＭＳ Ｐゴシック" w:hint="eastAsia"/>
          <w:b/>
          <w:bCs/>
        </w:rPr>
        <w:t>陽性</w:t>
      </w:r>
      <w:r w:rsidR="004A73A8" w:rsidRPr="00CD23CC">
        <w:rPr>
          <w:rFonts w:ascii="ＭＳ Ｐゴシック" w:eastAsia="ＭＳ Ｐゴシック" w:hAnsi="ＭＳ Ｐゴシック" w:hint="eastAsia"/>
          <w:b/>
          <w:bCs/>
        </w:rPr>
        <w:t>の場合</w:t>
      </w:r>
      <w:r w:rsidRPr="00CD23CC">
        <w:rPr>
          <w:rFonts w:ascii="ＭＳ Ｐゴシック" w:eastAsia="ＭＳ Ｐゴシック" w:hAnsi="ＭＳ Ｐゴシック" w:hint="eastAsia"/>
        </w:rPr>
        <w:t>：周</w:t>
      </w:r>
      <w:r w:rsidRPr="00053191">
        <w:rPr>
          <w:rFonts w:ascii="ＭＳ Ｐゴシック" w:eastAsia="ＭＳ Ｐゴシック" w:hAnsi="ＭＳ Ｐゴシック" w:hint="eastAsia"/>
        </w:rPr>
        <w:t>産期医療センターへの紹介を患者に伝達し案内するとともに、事前準備した診療情報などを提供する。</w:t>
      </w:r>
    </w:p>
    <w:p w:rsidR="00302AB8" w:rsidRDefault="00302AB8" w:rsidP="00C62D98">
      <w:pPr>
        <w:pStyle w:val="a3"/>
        <w:numPr>
          <w:ilvl w:val="0"/>
          <w:numId w:val="9"/>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自宅待機等の患者について周産期センターと協力して病状把握に</w:t>
      </w:r>
      <w:r w:rsidR="00F6123A">
        <w:rPr>
          <w:rFonts w:ascii="ＭＳ Ｐゴシック" w:eastAsia="ＭＳ Ｐゴシック" w:hAnsi="ＭＳ Ｐゴシック" w:hint="eastAsia"/>
        </w:rPr>
        <w:t>努め</w:t>
      </w:r>
      <w:r w:rsidRPr="00053191">
        <w:rPr>
          <w:rFonts w:ascii="ＭＳ Ｐゴシック" w:eastAsia="ＭＳ Ｐゴシック" w:hAnsi="ＭＳ Ｐゴシック" w:hint="eastAsia"/>
        </w:rPr>
        <w:t>る。</w:t>
      </w:r>
    </w:p>
    <w:p w:rsidR="004A73A8" w:rsidRPr="00053191" w:rsidRDefault="004A73A8" w:rsidP="00CD23CC">
      <w:pPr>
        <w:pStyle w:val="a3"/>
        <w:ind w:leftChars="0"/>
        <w:rPr>
          <w:rFonts w:ascii="ＭＳ Ｐゴシック" w:eastAsia="ＭＳ Ｐゴシック" w:hAnsi="ＭＳ Ｐゴシック"/>
        </w:rPr>
      </w:pPr>
    </w:p>
    <w:p w:rsidR="00346217" w:rsidRPr="00E41D8C" w:rsidRDefault="00E41D8C" w:rsidP="002E16FC">
      <w:r w:rsidRPr="00E41D8C">
        <w:rPr>
          <w:rFonts w:hint="eastAsia"/>
        </w:rPr>
        <w:lastRenderedPageBreak/>
        <w:t>有症状かつ感染未確定</w:t>
      </w:r>
      <w:r w:rsidRPr="00E41D8C">
        <w:t>患者</w:t>
      </w:r>
      <w:r w:rsidR="002E16FC" w:rsidRPr="00E41D8C">
        <w:rPr>
          <w:rFonts w:hint="eastAsia"/>
        </w:rPr>
        <w:t>診療</w:t>
      </w:r>
    </w:p>
    <w:p w:rsidR="00346217" w:rsidRPr="00053191" w:rsidRDefault="00532801" w:rsidP="00C62D98">
      <w:pPr>
        <w:pStyle w:val="a3"/>
        <w:numPr>
          <w:ilvl w:val="0"/>
          <w:numId w:val="10"/>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院内</w:t>
      </w:r>
      <w:r w:rsidR="00FB0160" w:rsidRPr="00053191">
        <w:rPr>
          <w:rFonts w:ascii="ＭＳ Ｐゴシック" w:eastAsia="ＭＳ Ｐゴシック" w:hAnsi="ＭＳ Ｐゴシック"/>
        </w:rPr>
        <w:t>対策</w:t>
      </w:r>
      <w:r w:rsidR="00FB0160" w:rsidRPr="00053191">
        <w:rPr>
          <w:rFonts w:ascii="ＭＳ Ｐゴシック" w:eastAsia="ＭＳ Ｐゴシック" w:hAnsi="ＭＳ Ｐゴシック" w:hint="eastAsia"/>
        </w:rPr>
        <w:t>本部の指示により</w:t>
      </w:r>
      <w:r w:rsidR="00346217" w:rsidRPr="00053191">
        <w:rPr>
          <w:rFonts w:ascii="ＭＳ Ｐゴシック" w:eastAsia="ＭＳ Ｐゴシック" w:hAnsi="ＭＳ Ｐゴシック"/>
        </w:rPr>
        <w:t>診察は</w:t>
      </w:r>
      <w:r w:rsidR="00346217" w:rsidRPr="00053191">
        <w:rPr>
          <w:rFonts w:ascii="ＭＳ Ｐゴシック" w:eastAsia="ＭＳ Ｐゴシック" w:hAnsi="ＭＳ Ｐゴシック" w:hint="eastAsia"/>
        </w:rPr>
        <w:t>感染症</w:t>
      </w:r>
      <w:r w:rsidR="00346217" w:rsidRPr="00053191">
        <w:rPr>
          <w:rFonts w:ascii="ＭＳ Ｐゴシック" w:eastAsia="ＭＳ Ｐゴシック" w:hAnsi="ＭＳ Ｐゴシック"/>
        </w:rPr>
        <w:t>診療担当チーム</w:t>
      </w:r>
      <w:r w:rsidR="00346217" w:rsidRPr="00053191">
        <w:rPr>
          <w:rFonts w:ascii="ＭＳ Ｐゴシック" w:eastAsia="ＭＳ Ｐゴシック" w:hAnsi="ＭＳ Ｐゴシック" w:hint="eastAsia"/>
        </w:rPr>
        <w:t>が</w:t>
      </w:r>
      <w:r w:rsidR="00346217" w:rsidRPr="00053191">
        <w:rPr>
          <w:rFonts w:ascii="ＭＳ Ｐゴシック" w:eastAsia="ＭＳ Ｐゴシック" w:hAnsi="ＭＳ Ｐゴシック"/>
        </w:rPr>
        <w:t>行う。</w:t>
      </w:r>
    </w:p>
    <w:p w:rsidR="00346217" w:rsidRPr="00053191" w:rsidRDefault="00047B68" w:rsidP="00C62D98">
      <w:pPr>
        <w:pStyle w:val="a3"/>
        <w:numPr>
          <w:ilvl w:val="0"/>
          <w:numId w:val="10"/>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濃厚接触者、感染拡大とならない環境を整えて</w:t>
      </w:r>
      <w:r w:rsidR="00FB0160" w:rsidRPr="00053191">
        <w:rPr>
          <w:rFonts w:ascii="ＭＳ Ｐゴシック" w:eastAsia="ＭＳ Ｐゴシック" w:hAnsi="ＭＳ Ｐゴシック" w:hint="eastAsia"/>
        </w:rPr>
        <w:t>診察する</w:t>
      </w:r>
      <w:r w:rsidR="00FB0160" w:rsidRPr="00053191">
        <w:rPr>
          <w:rFonts w:ascii="ＭＳ Ｐゴシック" w:eastAsia="ＭＳ Ｐゴシック" w:hAnsi="ＭＳ Ｐゴシック"/>
        </w:rPr>
        <w:t>。</w:t>
      </w:r>
      <w:r w:rsidRPr="00053191">
        <w:rPr>
          <w:rFonts w:ascii="ＭＳ Ｐゴシック" w:eastAsia="ＭＳ Ｐゴシック" w:hAnsi="ＭＳ Ｐゴシック" w:hint="eastAsia"/>
        </w:rPr>
        <w:t>（機材、</w:t>
      </w:r>
      <w:r w:rsidR="00346217" w:rsidRPr="00053191">
        <w:rPr>
          <w:rFonts w:ascii="ＭＳ Ｐゴシック" w:eastAsia="ＭＳ Ｐゴシック" w:hAnsi="ＭＳ Ｐゴシック"/>
        </w:rPr>
        <w:t>個人防護具の選択、</w:t>
      </w:r>
      <w:r w:rsidR="00302AB8" w:rsidRPr="00053191">
        <w:rPr>
          <w:rFonts w:ascii="ＭＳ Ｐゴシック" w:eastAsia="ＭＳ Ｐゴシック" w:hAnsi="ＭＳ Ｐゴシック" w:hint="eastAsia"/>
        </w:rPr>
        <w:t>物品処理、消毒、</w:t>
      </w:r>
      <w:r w:rsidR="00346217" w:rsidRPr="00053191">
        <w:rPr>
          <w:rFonts w:ascii="ＭＳ Ｐゴシック" w:eastAsia="ＭＳ Ｐゴシック" w:hAnsi="ＭＳ Ｐゴシック" w:hint="eastAsia"/>
        </w:rPr>
        <w:t>患者職員間</w:t>
      </w:r>
      <w:r w:rsidR="00346217" w:rsidRPr="00053191">
        <w:rPr>
          <w:rFonts w:ascii="ＭＳ Ｐゴシック" w:eastAsia="ＭＳ Ｐゴシック" w:hAnsi="ＭＳ Ｐゴシック"/>
        </w:rPr>
        <w:t>の時間的空間的分離</w:t>
      </w:r>
      <w:r w:rsidRPr="00053191">
        <w:rPr>
          <w:rFonts w:ascii="ＭＳ Ｐゴシック" w:eastAsia="ＭＳ Ｐゴシック" w:hAnsi="ＭＳ Ｐゴシック" w:hint="eastAsia"/>
        </w:rPr>
        <w:t>）</w:t>
      </w:r>
    </w:p>
    <w:p w:rsidR="00346217" w:rsidRPr="00053191" w:rsidRDefault="00346217" w:rsidP="00C62D98">
      <w:pPr>
        <w:pStyle w:val="a3"/>
        <w:numPr>
          <w:ilvl w:val="0"/>
          <w:numId w:val="10"/>
        </w:numPr>
        <w:ind w:leftChars="0"/>
        <w:rPr>
          <w:rFonts w:ascii="ＭＳ Ｐゴシック" w:eastAsia="ＭＳ Ｐゴシック" w:hAnsi="ＭＳ Ｐゴシック"/>
        </w:rPr>
      </w:pPr>
      <w:r w:rsidRPr="00053191">
        <w:rPr>
          <w:rFonts w:ascii="ＭＳ Ｐゴシック" w:eastAsia="ＭＳ Ｐゴシック" w:hAnsi="ＭＳ Ｐゴシック"/>
        </w:rPr>
        <w:t>PCR</w:t>
      </w:r>
      <w:r w:rsidRPr="00053191">
        <w:rPr>
          <w:rFonts w:ascii="ＭＳ Ｐゴシック" w:eastAsia="ＭＳ Ｐゴシック" w:hAnsi="ＭＳ Ｐゴシック" w:hint="eastAsia"/>
        </w:rPr>
        <w:t>検査後</w:t>
      </w:r>
      <w:r w:rsidR="00D30F5B" w:rsidRPr="00053191">
        <w:rPr>
          <w:rFonts w:ascii="ＭＳ Ｐゴシック" w:eastAsia="ＭＳ Ｐゴシック" w:hAnsi="ＭＳ Ｐゴシック" w:hint="eastAsia"/>
        </w:rPr>
        <w:t>の待機中や</w:t>
      </w:r>
      <w:r w:rsidRPr="00053191">
        <w:rPr>
          <w:rFonts w:ascii="ＭＳ Ｐゴシック" w:eastAsia="ＭＳ Ｐゴシック" w:hAnsi="ＭＳ Ｐゴシック" w:hint="eastAsia"/>
        </w:rPr>
        <w:t>保健所など</w:t>
      </w:r>
      <w:r w:rsidR="00D30F5B" w:rsidRPr="00053191">
        <w:rPr>
          <w:rFonts w:ascii="ＭＳ Ｐゴシック" w:eastAsia="ＭＳ Ｐゴシック" w:hAnsi="ＭＳ Ｐゴシック" w:hint="eastAsia"/>
        </w:rPr>
        <w:t>と</w:t>
      </w:r>
      <w:r w:rsidRPr="00053191">
        <w:rPr>
          <w:rFonts w:ascii="ＭＳ Ｐゴシック" w:eastAsia="ＭＳ Ｐゴシック" w:hAnsi="ＭＳ Ｐゴシック" w:hint="eastAsia"/>
        </w:rPr>
        <w:t>の協議〜指示待ち期間は</w:t>
      </w:r>
      <w:r w:rsidRPr="00053191">
        <w:rPr>
          <w:rFonts w:ascii="ＭＳ Ｐゴシック" w:eastAsia="ＭＳ Ｐゴシック" w:hAnsi="ＭＳ Ｐゴシック"/>
        </w:rPr>
        <w:t>患者の状態により待機</w:t>
      </w:r>
      <w:r w:rsidRPr="00053191">
        <w:rPr>
          <w:rFonts w:ascii="ＭＳ Ｐゴシック" w:eastAsia="ＭＳ Ｐゴシック" w:hAnsi="ＭＳ Ｐゴシック" w:hint="eastAsia"/>
        </w:rPr>
        <w:t>・</w:t>
      </w:r>
      <w:r w:rsidRPr="00053191">
        <w:rPr>
          <w:rFonts w:ascii="ＭＳ Ｐゴシック" w:eastAsia="ＭＳ Ｐゴシック" w:hAnsi="ＭＳ Ｐゴシック"/>
        </w:rPr>
        <w:t>診療・</w:t>
      </w:r>
      <w:r w:rsidRPr="00053191">
        <w:rPr>
          <w:rFonts w:ascii="ＭＳ Ｐゴシック" w:eastAsia="ＭＳ Ｐゴシック" w:hAnsi="ＭＳ Ｐゴシック" w:hint="eastAsia"/>
        </w:rPr>
        <w:t>転院の</w:t>
      </w:r>
      <w:r w:rsidRPr="00053191">
        <w:rPr>
          <w:rFonts w:ascii="ＭＳ Ｐゴシック" w:eastAsia="ＭＳ Ｐゴシック" w:hAnsi="ＭＳ Ｐゴシック"/>
        </w:rPr>
        <w:t>判断を</w:t>
      </w:r>
      <w:r w:rsidRPr="00053191">
        <w:rPr>
          <w:rFonts w:ascii="ＭＳ Ｐゴシック" w:eastAsia="ＭＳ Ｐゴシック" w:hAnsi="ＭＳ Ｐゴシック" w:hint="eastAsia"/>
        </w:rPr>
        <w:t>適切に行う</w:t>
      </w:r>
      <w:r w:rsidRPr="00053191">
        <w:rPr>
          <w:rFonts w:ascii="ＭＳ Ｐゴシック" w:eastAsia="ＭＳ Ｐゴシック" w:hAnsi="ＭＳ Ｐゴシック"/>
        </w:rPr>
        <w:t>。</w:t>
      </w:r>
    </w:p>
    <w:p w:rsidR="00346217" w:rsidRPr="00053191" w:rsidRDefault="00047B68" w:rsidP="00C62D98">
      <w:pPr>
        <w:pStyle w:val="a3"/>
        <w:numPr>
          <w:ilvl w:val="0"/>
          <w:numId w:val="10"/>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複数の有症状者があり、</w:t>
      </w:r>
      <w:r w:rsidR="00346217" w:rsidRPr="00053191">
        <w:rPr>
          <w:rFonts w:ascii="ＭＳ Ｐゴシック" w:eastAsia="ＭＳ Ｐゴシック" w:hAnsi="ＭＳ Ｐゴシック" w:hint="eastAsia"/>
        </w:rPr>
        <w:t>クラスター感染が</w:t>
      </w:r>
      <w:r w:rsidRPr="00053191">
        <w:rPr>
          <w:rFonts w:ascii="ＭＳ Ｐゴシック" w:eastAsia="ＭＳ Ｐゴシック" w:hAnsi="ＭＳ Ｐゴシック" w:hint="eastAsia"/>
        </w:rPr>
        <w:t>懸念</w:t>
      </w:r>
      <w:r w:rsidR="00346217" w:rsidRPr="00053191">
        <w:rPr>
          <w:rFonts w:ascii="ＭＳ Ｐゴシック" w:eastAsia="ＭＳ Ｐゴシック" w:hAnsi="ＭＳ Ｐゴシック"/>
        </w:rPr>
        <w:t>される場合</w:t>
      </w:r>
      <w:r w:rsidR="00346217" w:rsidRPr="00053191">
        <w:rPr>
          <w:rFonts w:ascii="ＭＳ Ｐゴシック" w:eastAsia="ＭＳ Ｐゴシック" w:hAnsi="ＭＳ Ｐゴシック" w:hint="eastAsia"/>
        </w:rPr>
        <w:t>には全診療業務停止等を</w:t>
      </w:r>
      <w:r w:rsidR="00532801" w:rsidRPr="00053191">
        <w:rPr>
          <w:rFonts w:ascii="ＭＳ Ｐゴシック" w:eastAsia="ＭＳ Ｐゴシック" w:hAnsi="ＭＳ Ｐゴシック" w:hint="eastAsia"/>
        </w:rPr>
        <w:t>院内</w:t>
      </w:r>
      <w:r w:rsidR="00346217" w:rsidRPr="00053191">
        <w:rPr>
          <w:rFonts w:ascii="ＭＳ Ｐゴシック" w:eastAsia="ＭＳ Ｐゴシック" w:hAnsi="ＭＳ Ｐゴシック" w:hint="eastAsia"/>
        </w:rPr>
        <w:t>対策本部長</w:t>
      </w:r>
      <w:r w:rsidR="00907E20" w:rsidRPr="00053191">
        <w:rPr>
          <w:rFonts w:ascii="ＭＳ Ｐゴシック" w:eastAsia="ＭＳ Ｐゴシック" w:hAnsi="ＭＳ Ｐゴシック" w:hint="eastAsia"/>
        </w:rPr>
        <w:t>（病院長）</w:t>
      </w:r>
      <w:r w:rsidR="00346217" w:rsidRPr="00053191">
        <w:rPr>
          <w:rFonts w:ascii="ＭＳ Ｐゴシック" w:eastAsia="ＭＳ Ｐゴシック" w:hAnsi="ＭＳ Ｐゴシック" w:hint="eastAsia"/>
        </w:rPr>
        <w:t>が決定する。</w:t>
      </w:r>
    </w:p>
    <w:p w:rsidR="00047B68" w:rsidRPr="00053191" w:rsidRDefault="00047B68" w:rsidP="00047B68">
      <w:pPr>
        <w:pStyle w:val="a3"/>
        <w:ind w:leftChars="0" w:left="420"/>
        <w:rPr>
          <w:rFonts w:ascii="ＭＳ Ｐゴシック" w:eastAsia="ＭＳ Ｐゴシック" w:hAnsi="ＭＳ Ｐゴシック"/>
        </w:rPr>
      </w:pPr>
    </w:p>
    <w:p w:rsidR="00346217" w:rsidRPr="00E41D8C" w:rsidRDefault="00047B68" w:rsidP="00346217">
      <w:pPr>
        <w:rPr>
          <w:bdr w:val="single" w:sz="4" w:space="0" w:color="auto"/>
        </w:rPr>
      </w:pPr>
      <w:r w:rsidRPr="00E41D8C">
        <w:rPr>
          <w:rFonts w:hint="eastAsia"/>
          <w:bdr w:val="single" w:sz="4" w:space="0" w:color="auto"/>
        </w:rPr>
        <w:t>（</w:t>
      </w:r>
      <w:r w:rsidR="00FB0160" w:rsidRPr="00E41D8C">
        <w:rPr>
          <w:rFonts w:hint="eastAsia"/>
          <w:bdr w:val="single" w:sz="4" w:space="0" w:color="auto"/>
        </w:rPr>
        <w:t>３</w:t>
      </w:r>
      <w:r w:rsidRPr="00E41D8C">
        <w:rPr>
          <w:rFonts w:hint="eastAsia"/>
          <w:bdr w:val="single" w:sz="4" w:space="0" w:color="auto"/>
        </w:rPr>
        <w:t>）</w:t>
      </w:r>
      <w:r w:rsidR="00FB0160" w:rsidRPr="00E41D8C">
        <w:rPr>
          <w:rFonts w:hint="eastAsia"/>
          <w:bdr w:val="single" w:sz="4" w:space="0" w:color="auto"/>
        </w:rPr>
        <w:t>蔓延期に</w:t>
      </w:r>
      <w:r w:rsidR="00346217" w:rsidRPr="00E41D8C">
        <w:rPr>
          <w:bdr w:val="single" w:sz="4" w:space="0" w:color="auto"/>
        </w:rPr>
        <w:t>通常受診している患者への対応</w:t>
      </w:r>
    </w:p>
    <w:p w:rsidR="00346217" w:rsidRPr="00053191" w:rsidRDefault="00346217" w:rsidP="00C62D98">
      <w:pPr>
        <w:pStyle w:val="a3"/>
        <w:numPr>
          <w:ilvl w:val="0"/>
          <w:numId w:val="11"/>
        </w:numPr>
        <w:ind w:leftChars="0"/>
        <w:rPr>
          <w:rFonts w:ascii="ＭＳ Ｐゴシック" w:eastAsia="ＭＳ Ｐゴシック" w:hAnsi="ＭＳ Ｐゴシック"/>
        </w:rPr>
      </w:pPr>
      <w:r w:rsidRPr="00053191">
        <w:rPr>
          <w:rFonts w:ascii="ＭＳ Ｐゴシック" w:eastAsia="ＭＳ Ｐゴシック" w:hAnsi="ＭＳ Ｐゴシック"/>
        </w:rPr>
        <w:t>感染</w:t>
      </w:r>
      <w:r w:rsidR="00F444D8" w:rsidRPr="00053191">
        <w:rPr>
          <w:rFonts w:ascii="ＭＳ Ｐゴシック" w:eastAsia="ＭＳ Ｐゴシック" w:hAnsi="ＭＳ Ｐゴシック" w:hint="eastAsia"/>
        </w:rPr>
        <w:t>蔓延</w:t>
      </w:r>
      <w:r w:rsidRPr="00053191">
        <w:rPr>
          <w:rFonts w:ascii="ＭＳ Ｐゴシック" w:eastAsia="ＭＳ Ｐゴシック" w:hAnsi="ＭＳ Ｐゴシック"/>
        </w:rPr>
        <w:t>期にも新型</w:t>
      </w:r>
      <w:r w:rsidRPr="00053191">
        <w:rPr>
          <w:rFonts w:ascii="ＭＳ Ｐゴシック" w:eastAsia="ＭＳ Ｐゴシック" w:hAnsi="ＭＳ Ｐゴシック" w:hint="eastAsia"/>
        </w:rPr>
        <w:t>コロナウイルス感染症が</w:t>
      </w:r>
      <w:r w:rsidRPr="00053191">
        <w:rPr>
          <w:rFonts w:ascii="ＭＳ Ｐゴシック" w:eastAsia="ＭＳ Ｐゴシック" w:hAnsi="ＭＳ Ｐゴシック"/>
        </w:rPr>
        <w:t>疑われる患者以外の定期通院患者へ医療提供</w:t>
      </w:r>
      <w:r w:rsidR="00047B68" w:rsidRPr="00053191">
        <w:rPr>
          <w:rFonts w:ascii="ＭＳ Ｐゴシック" w:eastAsia="ＭＳ Ｐゴシック" w:hAnsi="ＭＳ Ｐゴシック" w:hint="eastAsia"/>
        </w:rPr>
        <w:t>することを確認</w:t>
      </w:r>
      <w:r w:rsidR="00FB0160" w:rsidRPr="00053191">
        <w:rPr>
          <w:rFonts w:ascii="ＭＳ Ｐゴシック" w:eastAsia="ＭＳ Ｐゴシック" w:hAnsi="ＭＳ Ｐゴシック" w:hint="eastAsia"/>
        </w:rPr>
        <w:t>し周知</w:t>
      </w:r>
      <w:r w:rsidR="00047B68" w:rsidRPr="00053191">
        <w:rPr>
          <w:rFonts w:ascii="ＭＳ Ｐゴシック" w:eastAsia="ＭＳ Ｐゴシック" w:hAnsi="ＭＳ Ｐゴシック" w:hint="eastAsia"/>
        </w:rPr>
        <w:t>する</w:t>
      </w:r>
      <w:r w:rsidRPr="00053191">
        <w:rPr>
          <w:rFonts w:ascii="ＭＳ Ｐゴシック" w:eastAsia="ＭＳ Ｐゴシック" w:hAnsi="ＭＳ Ｐゴシック"/>
        </w:rPr>
        <w:t xml:space="preserve">。 </w:t>
      </w:r>
    </w:p>
    <w:p w:rsidR="00D30F5B" w:rsidRPr="00053191" w:rsidRDefault="00D30F5B" w:rsidP="00C62D98">
      <w:pPr>
        <w:pStyle w:val="a3"/>
        <w:numPr>
          <w:ilvl w:val="0"/>
          <w:numId w:val="11"/>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通常診療時の適切な個人防護具（患者、医療者、付き添い者）を確認する。</w:t>
      </w:r>
    </w:p>
    <w:p w:rsidR="00D30F5B" w:rsidRPr="00053191" w:rsidRDefault="00D30F5B" w:rsidP="00D30F5B">
      <w:r w:rsidRPr="00053191">
        <w:rPr>
          <w:rFonts w:hint="eastAsia"/>
        </w:rPr>
        <w:t>トリアージ</w:t>
      </w:r>
    </w:p>
    <w:p w:rsidR="00346217" w:rsidRPr="00053191" w:rsidRDefault="00346217" w:rsidP="00C62D98">
      <w:pPr>
        <w:pStyle w:val="a3"/>
        <w:numPr>
          <w:ilvl w:val="0"/>
          <w:numId w:val="12"/>
        </w:numPr>
        <w:ind w:leftChars="0"/>
        <w:rPr>
          <w:rFonts w:ascii="ＭＳ Ｐゴシック" w:eastAsia="ＭＳ Ｐゴシック" w:hAnsi="ＭＳ Ｐゴシック"/>
        </w:rPr>
      </w:pPr>
      <w:r w:rsidRPr="00053191">
        <w:rPr>
          <w:rFonts w:ascii="ＭＳ Ｐゴシック" w:eastAsia="ＭＳ Ｐゴシック" w:hAnsi="ＭＳ Ｐゴシック"/>
        </w:rPr>
        <w:t>患者は通常診療とする</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、定期受診については長期処方な</w:t>
      </w:r>
      <w:r w:rsidRPr="00053191">
        <w:rPr>
          <w:rFonts w:ascii="ＭＳ Ｐゴシック" w:eastAsia="ＭＳ Ｐゴシック" w:hAnsi="ＭＳ Ｐゴシック" w:hint="eastAsia"/>
        </w:rPr>
        <w:t>ど</w:t>
      </w:r>
      <w:r w:rsidRPr="00053191">
        <w:rPr>
          <w:rFonts w:ascii="ＭＳ Ｐゴシック" w:eastAsia="ＭＳ Ｐゴシック" w:hAnsi="ＭＳ Ｐゴシック"/>
        </w:rPr>
        <w:t xml:space="preserve">により受診者数を減らす努力を行う。 </w:t>
      </w:r>
    </w:p>
    <w:p w:rsidR="00346217" w:rsidRDefault="00346217" w:rsidP="00C62D98">
      <w:pPr>
        <w:pStyle w:val="a3"/>
        <w:numPr>
          <w:ilvl w:val="0"/>
          <w:numId w:val="12"/>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遠隔診療</w:t>
      </w:r>
      <w:r w:rsidRPr="00053191">
        <w:rPr>
          <w:rFonts w:ascii="ＭＳ Ｐゴシック" w:eastAsia="ＭＳ Ｐゴシック" w:hAnsi="ＭＳ Ｐゴシック"/>
        </w:rPr>
        <w:t>に変更</w:t>
      </w:r>
      <w:r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きる患者は</w:t>
      </w:r>
      <w:r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 xml:space="preserve">きる限り対応を検討する。 </w:t>
      </w:r>
    </w:p>
    <w:p w:rsidR="00E41D8C" w:rsidRPr="00E41D8C" w:rsidRDefault="00E41D8C" w:rsidP="00E41D8C">
      <w:pPr>
        <w:ind w:left="420"/>
      </w:pPr>
    </w:p>
    <w:p w:rsidR="00346217" w:rsidRPr="00053191" w:rsidRDefault="00047B68" w:rsidP="00346217">
      <w:r w:rsidRPr="00053191">
        <w:t>通常</w:t>
      </w:r>
      <w:r w:rsidR="00E41D8C">
        <w:rPr>
          <w:rFonts w:hint="eastAsia"/>
        </w:rPr>
        <w:t>受診患者</w:t>
      </w:r>
      <w:r w:rsidR="00346217" w:rsidRPr="00053191">
        <w:rPr>
          <w:rFonts w:hint="eastAsia"/>
        </w:rPr>
        <w:t>診</w:t>
      </w:r>
      <w:r w:rsidR="00346217" w:rsidRPr="00053191">
        <w:t>療</w:t>
      </w:r>
    </w:p>
    <w:p w:rsidR="00346217" w:rsidRPr="00053191" w:rsidRDefault="00346217" w:rsidP="00C62D98">
      <w:pPr>
        <w:pStyle w:val="a3"/>
        <w:numPr>
          <w:ilvl w:val="0"/>
          <w:numId w:val="3"/>
        </w:numPr>
        <w:ind w:leftChars="0"/>
        <w:jc w:val="left"/>
        <w:rPr>
          <w:rFonts w:ascii="ＭＳ Ｐゴシック" w:eastAsia="ＭＳ Ｐゴシック" w:hAnsi="ＭＳ Ｐゴシック"/>
        </w:rPr>
      </w:pPr>
      <w:r w:rsidRPr="00053191">
        <w:rPr>
          <w:rFonts w:ascii="ＭＳ Ｐゴシック" w:eastAsia="ＭＳ Ｐゴシック" w:hAnsi="ＭＳ Ｐゴシック"/>
        </w:rPr>
        <w:t>診察</w:t>
      </w:r>
      <w:r w:rsidRPr="00053191">
        <w:rPr>
          <w:rFonts w:ascii="ＭＳ Ｐゴシック" w:eastAsia="ＭＳ Ｐゴシック" w:hAnsi="ＭＳ Ｐゴシック" w:hint="eastAsia"/>
        </w:rPr>
        <w:t>（看護、処置）</w:t>
      </w:r>
      <w:r w:rsidRPr="00053191">
        <w:rPr>
          <w:rFonts w:ascii="ＭＳ Ｐゴシック" w:eastAsia="ＭＳ Ｐゴシック" w:hAnsi="ＭＳ Ｐゴシック"/>
        </w:rPr>
        <w:t>は「通常診療担当チーム</w:t>
      </w:r>
      <w:r w:rsidRPr="00053191">
        <w:rPr>
          <w:rFonts w:ascii="ＭＳ Ｐゴシック" w:eastAsia="ＭＳ Ｐゴシック" w:hAnsi="ＭＳ Ｐゴシック" w:hint="eastAsia"/>
        </w:rPr>
        <w:t>、支援チーム</w:t>
      </w:r>
      <w:r w:rsidRPr="00053191">
        <w:rPr>
          <w:rFonts w:ascii="ＭＳ Ｐゴシック" w:eastAsia="ＭＳ Ｐゴシック" w:hAnsi="ＭＳ Ｐゴシック"/>
        </w:rPr>
        <w:t>」</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行う。</w:t>
      </w:r>
      <w:r w:rsidR="00047B68" w:rsidRPr="00053191">
        <w:rPr>
          <w:rFonts w:ascii="ＭＳ Ｐゴシック" w:eastAsia="ＭＳ Ｐゴシック" w:hAnsi="ＭＳ Ｐゴシック" w:hint="eastAsia"/>
        </w:rPr>
        <w:t>感染疑い患者に対応する期間は</w:t>
      </w:r>
      <w:r w:rsidR="00047B68" w:rsidRPr="00053191">
        <w:rPr>
          <w:rFonts w:ascii="ＭＳ Ｐゴシック" w:eastAsia="ＭＳ Ｐゴシック" w:hAnsi="ＭＳ Ｐゴシック"/>
        </w:rPr>
        <w:t>「</w:t>
      </w:r>
      <w:r w:rsidRPr="00053191">
        <w:rPr>
          <w:rFonts w:ascii="ＭＳ Ｐゴシック" w:eastAsia="ＭＳ Ｐゴシック" w:hAnsi="ＭＳ Ｐゴシック" w:hint="eastAsia"/>
        </w:rPr>
        <w:t>感染患者対</w:t>
      </w:r>
      <w:r w:rsidR="00047B68" w:rsidRPr="00053191">
        <w:rPr>
          <w:rFonts w:ascii="ＭＳ Ｐゴシック" w:eastAsia="ＭＳ Ｐゴシック" w:hAnsi="ＭＳ Ｐゴシック" w:hint="eastAsia"/>
        </w:rPr>
        <w:t>応</w:t>
      </w:r>
      <w:r w:rsidRPr="00053191">
        <w:rPr>
          <w:rFonts w:ascii="ＭＳ Ｐゴシック" w:eastAsia="ＭＳ Ｐゴシック" w:hAnsi="ＭＳ Ｐゴシック" w:hint="eastAsia"/>
        </w:rPr>
        <w:t>チーム</w:t>
      </w:r>
      <w:r w:rsidR="00047B68" w:rsidRPr="00053191">
        <w:rPr>
          <w:rFonts w:ascii="ＭＳ Ｐゴシック" w:eastAsia="ＭＳ Ｐゴシック" w:hAnsi="ＭＳ Ｐゴシック"/>
        </w:rPr>
        <w:t>」</w:t>
      </w:r>
      <w:r w:rsidR="00047B68" w:rsidRPr="00053191">
        <w:rPr>
          <w:rFonts w:ascii="ＭＳ Ｐゴシック" w:eastAsia="ＭＳ Ｐゴシック" w:hAnsi="ＭＳ Ｐゴシック" w:hint="eastAsia"/>
        </w:rPr>
        <w:t>は</w:t>
      </w:r>
      <w:r w:rsidR="00F444D8" w:rsidRPr="00053191">
        <w:rPr>
          <w:rFonts w:ascii="ＭＳ Ｐゴシック" w:eastAsia="ＭＳ Ｐゴシック" w:hAnsi="ＭＳ Ｐゴシック" w:hint="eastAsia"/>
        </w:rPr>
        <w:t>一般</w:t>
      </w:r>
      <w:r w:rsidR="00047B68" w:rsidRPr="00053191">
        <w:rPr>
          <w:rFonts w:ascii="ＭＳ Ｐゴシック" w:eastAsia="ＭＳ Ｐゴシック" w:hAnsi="ＭＳ Ｐゴシック" w:hint="eastAsia"/>
        </w:rPr>
        <w:t>患者の診療</w:t>
      </w:r>
      <w:r w:rsidRPr="00053191">
        <w:rPr>
          <w:rFonts w:ascii="ＭＳ Ｐゴシック" w:eastAsia="ＭＳ Ｐゴシック" w:hAnsi="ＭＳ Ｐゴシック" w:hint="eastAsia"/>
        </w:rPr>
        <w:t>を避ける。</w:t>
      </w:r>
    </w:p>
    <w:p w:rsidR="00E41D8C" w:rsidRDefault="00E41D8C">
      <w:r>
        <w:br w:type="page"/>
      </w:r>
    </w:p>
    <w:p w:rsidR="00346217" w:rsidRPr="00E41D8C" w:rsidRDefault="00E41D8C" w:rsidP="00346217">
      <w:pPr>
        <w:rPr>
          <w:b/>
          <w:bCs/>
          <w:sz w:val="32"/>
          <w:szCs w:val="32"/>
          <w:shd w:val="pct15" w:color="auto" w:fill="FFFFFF"/>
        </w:rPr>
      </w:pPr>
      <w:r w:rsidRPr="00E41D8C">
        <w:rPr>
          <w:b/>
          <w:bCs/>
          <w:sz w:val="32"/>
          <w:szCs w:val="32"/>
          <w:shd w:val="pct15" w:color="auto" w:fill="FFFFFF"/>
        </w:rPr>
        <w:lastRenderedPageBreak/>
        <w:t>3</w:t>
      </w:r>
      <w:r w:rsidR="00D30F5B" w:rsidRPr="00E41D8C">
        <w:rPr>
          <w:rFonts w:hint="eastAsia"/>
          <w:b/>
          <w:bCs/>
          <w:sz w:val="32"/>
          <w:szCs w:val="32"/>
          <w:shd w:val="pct15" w:color="auto" w:fill="FFFFFF"/>
        </w:rPr>
        <w:t xml:space="preserve">　感染確定患者院内発生およびクラスター発生時の対応</w:t>
      </w:r>
    </w:p>
    <w:p w:rsidR="006804B6" w:rsidRPr="00053191" w:rsidRDefault="006804B6" w:rsidP="006804B6">
      <w:r w:rsidRPr="00053191">
        <w:rPr>
          <w:rFonts w:hint="eastAsia"/>
        </w:rPr>
        <w:t>（１）</w:t>
      </w:r>
      <w:r w:rsidR="00F444D8" w:rsidRPr="00053191">
        <w:t>新型</w:t>
      </w:r>
      <w:r w:rsidR="00F444D8" w:rsidRPr="00053191">
        <w:rPr>
          <w:rFonts w:hint="eastAsia"/>
        </w:rPr>
        <w:t>コロナウイルス感染症</w:t>
      </w:r>
      <w:r w:rsidR="00346217" w:rsidRPr="00053191">
        <w:t>患者への</w:t>
      </w:r>
      <w:r w:rsidR="00907E20" w:rsidRPr="00053191">
        <w:rPr>
          <w:rFonts w:hint="eastAsia"/>
        </w:rPr>
        <w:t>全般的</w:t>
      </w:r>
      <w:r w:rsidR="00346217" w:rsidRPr="00053191">
        <w:t>対応</w:t>
      </w:r>
    </w:p>
    <w:p w:rsidR="00F444D8" w:rsidRPr="00053191" w:rsidRDefault="00346217" w:rsidP="00C62D98">
      <w:pPr>
        <w:pStyle w:val="a3"/>
        <w:numPr>
          <w:ilvl w:val="0"/>
          <w:numId w:val="3"/>
        </w:numPr>
        <w:ind w:leftChars="0"/>
        <w:rPr>
          <w:rFonts w:ascii="ＭＳ Ｐゴシック" w:eastAsia="ＭＳ Ｐゴシック" w:hAnsi="ＭＳ Ｐゴシック"/>
        </w:rPr>
      </w:pPr>
      <w:r w:rsidRPr="00053191">
        <w:rPr>
          <w:rFonts w:ascii="ＭＳ Ｐゴシック" w:eastAsia="ＭＳ Ｐゴシック" w:hAnsi="ＭＳ Ｐゴシック"/>
        </w:rPr>
        <w:t>原則、</w:t>
      </w:r>
      <w:r w:rsidR="00F444D8" w:rsidRPr="00053191">
        <w:rPr>
          <w:rFonts w:ascii="ＭＳ Ｐゴシック" w:eastAsia="ＭＳ Ｐゴシック" w:hAnsi="ＭＳ Ｐゴシック" w:hint="eastAsia"/>
        </w:rPr>
        <w:t>感染</w:t>
      </w:r>
      <w:r w:rsidRPr="00053191">
        <w:rPr>
          <w:rFonts w:ascii="ＭＳ Ｐゴシック" w:eastAsia="ＭＳ Ｐゴシック" w:hAnsi="ＭＳ Ｐゴシック"/>
        </w:rPr>
        <w:t>確定例の入院治療は行わない</w:t>
      </w:r>
      <w:r w:rsidR="006804B6" w:rsidRPr="00053191">
        <w:rPr>
          <w:rFonts w:ascii="ＭＳ Ｐゴシック" w:eastAsia="ＭＳ Ｐゴシック" w:hAnsi="ＭＳ Ｐゴシック" w:hint="eastAsia"/>
        </w:rPr>
        <w:t>ことを確認する</w:t>
      </w:r>
      <w:r w:rsidRPr="00053191">
        <w:rPr>
          <w:rFonts w:ascii="ＭＳ Ｐゴシック" w:eastAsia="ＭＳ Ｐゴシック" w:hAnsi="ＭＳ Ｐゴシック"/>
        </w:rPr>
        <w:t xml:space="preserve">。 </w:t>
      </w:r>
    </w:p>
    <w:p w:rsidR="006804B6" w:rsidRPr="00053191" w:rsidRDefault="00346217"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入</w:t>
      </w:r>
      <w:r w:rsidRPr="00053191">
        <w:rPr>
          <w:rFonts w:ascii="ＭＳ Ｐゴシック" w:eastAsia="ＭＳ Ｐゴシック" w:hAnsi="ＭＳ Ｐゴシック"/>
        </w:rPr>
        <w:t>院治療</w:t>
      </w:r>
      <w:r w:rsidR="00F444D8"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必要な</w:t>
      </w:r>
      <w:r w:rsidR="00F444D8" w:rsidRPr="00053191">
        <w:rPr>
          <w:rFonts w:ascii="ＭＳ Ｐゴシック" w:eastAsia="ＭＳ Ｐゴシック" w:hAnsi="ＭＳ Ｐゴシック" w:hint="eastAsia"/>
        </w:rPr>
        <w:t>感染</w:t>
      </w:r>
      <w:r w:rsidR="006804B6" w:rsidRPr="00053191">
        <w:rPr>
          <w:rFonts w:ascii="ＭＳ Ｐゴシック" w:eastAsia="ＭＳ Ｐゴシック" w:hAnsi="ＭＳ Ｐゴシック" w:hint="eastAsia"/>
        </w:rPr>
        <w:t>確定</w:t>
      </w:r>
      <w:r w:rsidRPr="00053191">
        <w:rPr>
          <w:rFonts w:ascii="ＭＳ Ｐゴシック" w:eastAsia="ＭＳ Ｐゴシック" w:hAnsi="ＭＳ Ｐゴシック"/>
        </w:rPr>
        <w:t>患者は</w:t>
      </w:r>
      <w:r w:rsidR="00F444D8" w:rsidRPr="00053191">
        <w:rPr>
          <w:rFonts w:ascii="ＭＳ Ｐゴシック" w:eastAsia="ＭＳ Ｐゴシック" w:hAnsi="ＭＳ Ｐゴシック" w:hint="eastAsia"/>
        </w:rPr>
        <w:t>周産期</w:t>
      </w:r>
      <w:r w:rsidR="004A010B" w:rsidRPr="00053191">
        <w:rPr>
          <w:rFonts w:ascii="ＭＳ Ｐゴシック" w:eastAsia="ＭＳ Ｐゴシック" w:hAnsi="ＭＳ Ｐゴシック" w:hint="eastAsia"/>
        </w:rPr>
        <w:t>医療</w:t>
      </w:r>
      <w:r w:rsidR="00F444D8" w:rsidRPr="00053191">
        <w:rPr>
          <w:rFonts w:ascii="ＭＳ Ｐゴシック" w:eastAsia="ＭＳ Ｐゴシック" w:hAnsi="ＭＳ Ｐゴシック" w:hint="eastAsia"/>
        </w:rPr>
        <w:t>センター</w:t>
      </w:r>
      <w:r w:rsidRPr="00053191">
        <w:rPr>
          <w:rFonts w:ascii="ＭＳ Ｐゴシック" w:eastAsia="ＭＳ Ｐゴシック" w:hAnsi="ＭＳ Ｐゴシック"/>
        </w:rPr>
        <w:t>に</w:t>
      </w:r>
      <w:r w:rsidR="00F444D8" w:rsidRPr="00053191">
        <w:rPr>
          <w:rFonts w:ascii="ＭＳ Ｐゴシック" w:eastAsia="ＭＳ Ｐゴシック" w:hAnsi="ＭＳ Ｐゴシック" w:hint="eastAsia"/>
        </w:rPr>
        <w:t>紹介</w:t>
      </w:r>
      <w:r w:rsidRPr="00053191">
        <w:rPr>
          <w:rFonts w:ascii="ＭＳ Ｐゴシック" w:eastAsia="ＭＳ Ｐゴシック" w:hAnsi="ＭＳ Ｐゴシック"/>
        </w:rPr>
        <w:t>とする。</w:t>
      </w:r>
    </w:p>
    <w:p w:rsidR="006804B6" w:rsidRPr="00053191" w:rsidRDefault="00346217"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rPr>
        <w:t>患者</w:t>
      </w:r>
      <w:r w:rsidR="006804B6" w:rsidRPr="00053191">
        <w:rPr>
          <w:rFonts w:ascii="ＭＳ Ｐゴシック" w:eastAsia="ＭＳ Ｐゴシック" w:hAnsi="ＭＳ Ｐゴシック" w:hint="eastAsia"/>
        </w:rPr>
        <w:t>を</w:t>
      </w:r>
      <w:r w:rsidR="00F444D8" w:rsidRPr="00053191">
        <w:rPr>
          <w:rFonts w:ascii="ＭＳ Ｐゴシック" w:eastAsia="ＭＳ Ｐゴシック" w:hAnsi="ＭＳ Ｐゴシック" w:hint="eastAsia"/>
        </w:rPr>
        <w:t>事前設定した</w:t>
      </w:r>
      <w:r w:rsidRPr="00053191">
        <w:rPr>
          <w:rFonts w:ascii="ＭＳ Ｐゴシック" w:eastAsia="ＭＳ Ｐゴシック" w:hAnsi="ＭＳ Ｐゴシック"/>
        </w:rPr>
        <w:t>病室に</w:t>
      </w:r>
      <w:r w:rsidR="00F444D8" w:rsidRPr="00053191">
        <w:rPr>
          <w:rFonts w:ascii="ＭＳ Ｐゴシック" w:eastAsia="ＭＳ Ｐゴシック" w:hAnsi="ＭＳ Ｐゴシック" w:hint="eastAsia"/>
        </w:rPr>
        <w:t>隔離</w:t>
      </w:r>
      <w:r w:rsidRPr="00053191">
        <w:rPr>
          <w:rFonts w:ascii="ＭＳ Ｐゴシック" w:eastAsia="ＭＳ Ｐゴシック" w:hAnsi="ＭＳ Ｐゴシック"/>
        </w:rPr>
        <w:t>し、</w:t>
      </w:r>
      <w:r w:rsidR="004A010B" w:rsidRPr="00053191">
        <w:rPr>
          <w:rFonts w:ascii="ＭＳ Ｐゴシック" w:eastAsia="ＭＳ Ｐゴシック" w:hAnsi="ＭＳ Ｐゴシック" w:hint="eastAsia"/>
        </w:rPr>
        <w:t>院内</w:t>
      </w:r>
      <w:r w:rsidRPr="00053191">
        <w:rPr>
          <w:rFonts w:ascii="ＭＳ Ｐゴシック" w:eastAsia="ＭＳ Ｐゴシック" w:hAnsi="ＭＳ Ｐゴシック"/>
        </w:rPr>
        <w:t>対策本部</w:t>
      </w:r>
      <w:r w:rsidR="006804B6" w:rsidRPr="00053191">
        <w:rPr>
          <w:rFonts w:ascii="ＭＳ Ｐゴシック" w:eastAsia="ＭＳ Ｐゴシック" w:hAnsi="ＭＳ Ｐゴシック" w:hint="eastAsia"/>
        </w:rPr>
        <w:t>により</w:t>
      </w:r>
      <w:r w:rsidRPr="00053191">
        <w:rPr>
          <w:rFonts w:ascii="ＭＳ Ｐゴシック" w:eastAsia="ＭＳ Ｐゴシック" w:hAnsi="ＭＳ Ｐゴシック"/>
        </w:rPr>
        <w:t>保健所</w:t>
      </w:r>
      <w:r w:rsidR="00F444D8" w:rsidRPr="00053191">
        <w:rPr>
          <w:rFonts w:ascii="ＭＳ Ｐゴシック" w:eastAsia="ＭＳ Ｐゴシック" w:hAnsi="ＭＳ Ｐゴシック" w:hint="eastAsia"/>
        </w:rPr>
        <w:t>、県</w:t>
      </w:r>
      <w:r w:rsidR="00F444D8" w:rsidRPr="00053191">
        <w:rPr>
          <w:rFonts w:ascii="ＭＳ Ｐゴシック" w:eastAsia="ＭＳ Ｐゴシック" w:hAnsi="ＭＳ Ｐゴシック"/>
        </w:rPr>
        <w:t>新型</w:t>
      </w:r>
      <w:r w:rsidR="00F444D8" w:rsidRPr="00053191">
        <w:rPr>
          <w:rFonts w:ascii="ＭＳ Ｐゴシック" w:eastAsia="ＭＳ Ｐゴシック" w:hAnsi="ＭＳ Ｐゴシック" w:hint="eastAsia"/>
        </w:rPr>
        <w:t>コロナウイルス感染症対策本部等の事前調整した部署に</w:t>
      </w:r>
      <w:r w:rsidRPr="00053191">
        <w:rPr>
          <w:rFonts w:ascii="ＭＳ Ｐゴシック" w:eastAsia="ＭＳ Ｐゴシック" w:hAnsi="ＭＳ Ｐゴシック"/>
        </w:rPr>
        <w:t>連絡する。</w:t>
      </w:r>
    </w:p>
    <w:p w:rsidR="00907E20" w:rsidRPr="00053191" w:rsidRDefault="00F444D8"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該当患者以外の</w:t>
      </w:r>
      <w:r w:rsidR="00346217" w:rsidRPr="00053191">
        <w:rPr>
          <w:rFonts w:ascii="ＭＳ Ｐゴシック" w:eastAsia="ＭＳ Ｐゴシック" w:hAnsi="ＭＳ Ｐゴシック" w:hint="eastAsia"/>
        </w:rPr>
        <w:t>入</w:t>
      </w:r>
      <w:r w:rsidR="00346217" w:rsidRPr="00053191">
        <w:rPr>
          <w:rFonts w:ascii="ＭＳ Ｐゴシック" w:eastAsia="ＭＳ Ｐゴシック" w:hAnsi="ＭＳ Ｐゴシック"/>
        </w:rPr>
        <w:t>院患者</w:t>
      </w:r>
      <w:r w:rsidR="006804B6" w:rsidRPr="00053191">
        <w:rPr>
          <w:rFonts w:ascii="ＭＳ Ｐゴシック" w:eastAsia="ＭＳ Ｐゴシック" w:hAnsi="ＭＳ Ｐゴシック" w:hint="eastAsia"/>
        </w:rPr>
        <w:t>は濃厚接触の有無</w:t>
      </w:r>
      <w:r w:rsidR="00346217" w:rsidRPr="00053191">
        <w:rPr>
          <w:rFonts w:ascii="ＭＳ Ｐゴシック" w:eastAsia="ＭＳ Ｐゴシック" w:hAnsi="ＭＳ Ｐゴシック"/>
        </w:rPr>
        <w:t>を評価し</w:t>
      </w:r>
      <w:r w:rsidR="006804B6" w:rsidRPr="00053191">
        <w:rPr>
          <w:rFonts w:ascii="ＭＳ Ｐゴシック" w:eastAsia="ＭＳ Ｐゴシック" w:hAnsi="ＭＳ Ｐゴシック" w:hint="eastAsia"/>
        </w:rPr>
        <w:t>、</w:t>
      </w:r>
      <w:r w:rsidR="00346217" w:rsidRPr="00053191">
        <w:rPr>
          <w:rFonts w:ascii="ＭＳ Ｐゴシック" w:eastAsia="ＭＳ Ｐゴシック" w:hAnsi="ＭＳ Ｐゴシック"/>
        </w:rPr>
        <w:t>退院</w:t>
      </w:r>
      <w:r w:rsidR="00346217" w:rsidRPr="00053191">
        <w:rPr>
          <w:rFonts w:ascii="ＭＳ Ｐゴシック" w:eastAsia="ＭＳ Ｐゴシック" w:hAnsi="ＭＳ Ｐゴシック" w:hint="eastAsia"/>
        </w:rPr>
        <w:t>可</w:t>
      </w:r>
      <w:r w:rsidR="00346217" w:rsidRPr="00053191">
        <w:rPr>
          <w:rFonts w:ascii="ＭＳ Ｐゴシック" w:eastAsia="ＭＳ Ｐゴシック" w:hAnsi="ＭＳ Ｐゴシック"/>
        </w:rPr>
        <w:t>能な患者について</w:t>
      </w:r>
      <w:r w:rsidRPr="00053191">
        <w:rPr>
          <w:rFonts w:ascii="ＭＳ Ｐゴシック" w:eastAsia="ＭＳ Ｐゴシック" w:hAnsi="ＭＳ Ｐゴシック" w:hint="eastAsia"/>
        </w:rPr>
        <w:t>検討</w:t>
      </w:r>
      <w:r w:rsidR="006804B6" w:rsidRPr="00053191">
        <w:rPr>
          <w:rFonts w:ascii="ＭＳ Ｐゴシック" w:eastAsia="ＭＳ Ｐゴシック" w:hAnsi="ＭＳ Ｐゴシック" w:hint="eastAsia"/>
        </w:rPr>
        <w:t>し保健所等の指示を待つ</w:t>
      </w:r>
      <w:r w:rsidR="00346217" w:rsidRPr="00053191">
        <w:rPr>
          <w:rFonts w:ascii="ＭＳ Ｐゴシック" w:eastAsia="ＭＳ Ｐゴシック" w:hAnsi="ＭＳ Ｐゴシック" w:hint="eastAsia"/>
        </w:rPr>
        <w:t>。</w:t>
      </w:r>
    </w:p>
    <w:p w:rsidR="008F56BD" w:rsidRDefault="00907E20"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全診療業務停止等を</w:t>
      </w:r>
      <w:r w:rsidR="00532801" w:rsidRPr="00053191">
        <w:rPr>
          <w:rFonts w:ascii="ＭＳ Ｐゴシック" w:eastAsia="ＭＳ Ｐゴシック" w:hAnsi="ＭＳ Ｐゴシック" w:hint="eastAsia"/>
        </w:rPr>
        <w:t>院内</w:t>
      </w:r>
      <w:r w:rsidRPr="00053191">
        <w:rPr>
          <w:rFonts w:ascii="ＭＳ Ｐゴシック" w:eastAsia="ＭＳ Ｐゴシック" w:hAnsi="ＭＳ Ｐゴシック" w:hint="eastAsia"/>
        </w:rPr>
        <w:t>対策本部長が決定し方針を職員に周知する。</w:t>
      </w:r>
    </w:p>
    <w:p w:rsidR="00907E20" w:rsidRPr="00053191" w:rsidRDefault="008F56BD" w:rsidP="00C62D98">
      <w:pPr>
        <w:pStyle w:val="a3"/>
        <w:numPr>
          <w:ilvl w:val="0"/>
          <w:numId w:val="13"/>
        </w:numPr>
        <w:ind w:leftChars="0"/>
        <w:rPr>
          <w:rFonts w:ascii="ＭＳ Ｐゴシック" w:eastAsia="ＭＳ Ｐゴシック" w:hAnsi="ＭＳ Ｐゴシック"/>
        </w:rPr>
      </w:pPr>
      <w:r>
        <w:rPr>
          <w:rFonts w:ascii="ＭＳ Ｐゴシック" w:eastAsia="ＭＳ Ｐゴシック" w:hAnsi="ＭＳ Ｐゴシック" w:hint="eastAsia"/>
        </w:rPr>
        <w:t>対外的</w:t>
      </w:r>
      <w:r w:rsidRPr="00053191">
        <w:rPr>
          <w:rFonts w:ascii="ＭＳ Ｐゴシック" w:eastAsia="ＭＳ Ｐゴシック" w:hAnsi="ＭＳ Ｐゴシック" w:hint="eastAsia"/>
        </w:rPr>
        <w:t>周知の</w:t>
      </w:r>
      <w:r>
        <w:rPr>
          <w:rFonts w:ascii="ＭＳ Ｐゴシック" w:eastAsia="ＭＳ Ｐゴシック" w:hAnsi="ＭＳ Ｐゴシック" w:hint="eastAsia"/>
        </w:rPr>
        <w:t>方法と</w:t>
      </w:r>
      <w:r w:rsidRPr="00053191">
        <w:rPr>
          <w:rFonts w:ascii="ＭＳ Ｐゴシック" w:eastAsia="ＭＳ Ｐゴシック" w:hAnsi="ＭＳ Ｐゴシック" w:hint="eastAsia"/>
        </w:rPr>
        <w:t>範囲は</w:t>
      </w:r>
      <w:r>
        <w:rPr>
          <w:rFonts w:ascii="ＭＳ Ｐゴシック" w:eastAsia="ＭＳ Ｐゴシック" w:hAnsi="ＭＳ Ｐゴシック" w:hint="eastAsia"/>
        </w:rPr>
        <w:t>院内</w:t>
      </w:r>
      <w:r>
        <w:rPr>
          <w:rFonts w:ascii="ＭＳ Ｐゴシック" w:eastAsia="ＭＳ Ｐゴシック" w:hAnsi="ＭＳ Ｐゴシック" w:hint="eastAsia"/>
        </w:rPr>
        <w:t>で</w:t>
      </w:r>
      <w:r w:rsidR="00907E20" w:rsidRPr="00053191">
        <w:rPr>
          <w:rFonts w:ascii="ＭＳ Ｐゴシック" w:eastAsia="ＭＳ Ｐゴシック" w:hAnsi="ＭＳ Ｐゴシック" w:hint="eastAsia"/>
        </w:rPr>
        <w:t>別に協議しておく。</w:t>
      </w:r>
    </w:p>
    <w:p w:rsidR="00271EAF" w:rsidRPr="00053191" w:rsidRDefault="00271EAF" w:rsidP="00271EAF">
      <w:pPr>
        <w:pStyle w:val="a3"/>
        <w:ind w:leftChars="0"/>
        <w:rPr>
          <w:rFonts w:ascii="ＭＳ Ｐゴシック" w:eastAsia="ＭＳ Ｐゴシック" w:hAnsi="ＭＳ Ｐゴシック"/>
        </w:rPr>
      </w:pPr>
    </w:p>
    <w:p w:rsidR="006804B6" w:rsidRPr="00053191" w:rsidRDefault="006804B6" w:rsidP="006804B6">
      <w:r w:rsidRPr="00053191">
        <w:rPr>
          <w:rFonts w:hint="eastAsia"/>
        </w:rPr>
        <w:t>（２）</w:t>
      </w:r>
      <w:r w:rsidRPr="00053191">
        <w:rPr>
          <w:rFonts w:hint="eastAsia"/>
          <w:szCs w:val="21"/>
        </w:rPr>
        <w:t>院内発生およびクラスター発生</w:t>
      </w:r>
      <w:r w:rsidR="00271EAF" w:rsidRPr="00053191">
        <w:rPr>
          <w:rFonts w:hint="eastAsia"/>
          <w:szCs w:val="21"/>
        </w:rPr>
        <w:t>後の</w:t>
      </w:r>
      <w:r w:rsidR="00907E20" w:rsidRPr="00053191">
        <w:rPr>
          <w:rFonts w:hint="eastAsia"/>
          <w:szCs w:val="21"/>
        </w:rPr>
        <w:t>必要な</w:t>
      </w:r>
      <w:r w:rsidR="00271EAF" w:rsidRPr="00053191">
        <w:rPr>
          <w:rFonts w:hint="eastAsia"/>
          <w:szCs w:val="21"/>
        </w:rPr>
        <w:t>行動</w:t>
      </w:r>
    </w:p>
    <w:p w:rsidR="00C707DE" w:rsidRPr="00053191" w:rsidRDefault="004A010B"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院内</w:t>
      </w:r>
      <w:r w:rsidR="00C707DE" w:rsidRPr="00053191">
        <w:rPr>
          <w:rFonts w:ascii="ＭＳ Ｐゴシック" w:eastAsia="ＭＳ Ｐゴシック" w:hAnsi="ＭＳ Ｐゴシック"/>
        </w:rPr>
        <w:t>対策本部は最小人数</w:t>
      </w:r>
      <w:r w:rsidR="00C707DE" w:rsidRPr="00053191">
        <w:rPr>
          <w:rFonts w:ascii="ＭＳ Ｐゴシック" w:eastAsia="ＭＳ Ｐゴシック" w:hAnsi="ＭＳ Ｐゴシック" w:hint="eastAsia"/>
        </w:rPr>
        <w:t>で</w:t>
      </w:r>
      <w:r w:rsidR="00C707DE" w:rsidRPr="00053191">
        <w:rPr>
          <w:rFonts w:ascii="ＭＳ Ｐゴシック" w:eastAsia="ＭＳ Ｐゴシック" w:hAnsi="ＭＳ Ｐゴシック"/>
        </w:rPr>
        <w:t>運営</w:t>
      </w:r>
      <w:r w:rsidR="00C707DE" w:rsidRPr="00053191">
        <w:rPr>
          <w:rFonts w:ascii="ＭＳ Ｐゴシック" w:eastAsia="ＭＳ Ｐゴシック" w:hAnsi="ＭＳ Ｐゴシック" w:hint="eastAsia"/>
        </w:rPr>
        <w:t>で</w:t>
      </w:r>
      <w:r w:rsidR="00C707DE" w:rsidRPr="00053191">
        <w:rPr>
          <w:rFonts w:ascii="ＭＳ Ｐゴシック" w:eastAsia="ＭＳ Ｐゴシック" w:hAnsi="ＭＳ Ｐゴシック"/>
        </w:rPr>
        <w:t xml:space="preserve">きる病棟管理体制を検討する。 </w:t>
      </w:r>
    </w:p>
    <w:p w:rsidR="00F444D8" w:rsidRPr="00053191" w:rsidRDefault="00271EAF"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rPr>
        <w:t>対応人員を「</w:t>
      </w:r>
      <w:r w:rsidRPr="00053191">
        <w:rPr>
          <w:rFonts w:ascii="ＭＳ Ｐゴシック" w:eastAsia="ＭＳ Ｐゴシック" w:hAnsi="ＭＳ Ｐゴシック" w:hint="eastAsia"/>
        </w:rPr>
        <w:t>感染症</w:t>
      </w:r>
      <w:r w:rsidRPr="00053191">
        <w:rPr>
          <w:rFonts w:ascii="ＭＳ Ｐゴシック" w:eastAsia="ＭＳ Ｐゴシック" w:hAnsi="ＭＳ Ｐゴシック"/>
        </w:rPr>
        <w:t xml:space="preserve">診療担当チーム」「通常診療担当チーム」「支援チーム(他部門の応援)」の3つに分けて対応する。 </w:t>
      </w:r>
    </w:p>
    <w:p w:rsidR="00271EAF" w:rsidRPr="00053191" w:rsidRDefault="00346217"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rPr>
        <w:t>「</w:t>
      </w:r>
      <w:r w:rsidR="00F444D8" w:rsidRPr="00053191">
        <w:rPr>
          <w:rFonts w:ascii="ＭＳ Ｐゴシック" w:eastAsia="ＭＳ Ｐゴシック" w:hAnsi="ＭＳ Ｐゴシック" w:hint="eastAsia"/>
        </w:rPr>
        <w:t>感染症</w:t>
      </w:r>
      <w:r w:rsidRPr="00053191">
        <w:rPr>
          <w:rFonts w:ascii="ＭＳ Ｐゴシック" w:eastAsia="ＭＳ Ｐゴシック" w:hAnsi="ＭＳ Ｐゴシック"/>
        </w:rPr>
        <w:t>診療担当チーム</w:t>
      </w:r>
      <w:r w:rsidR="00F444D8" w:rsidRPr="00053191">
        <w:rPr>
          <w:rFonts w:ascii="ＭＳ Ｐゴシック" w:eastAsia="ＭＳ Ｐゴシック" w:hAnsi="ＭＳ Ｐゴシック" w:hint="eastAsia"/>
        </w:rPr>
        <w:t>」</w:t>
      </w:r>
      <w:r w:rsidRPr="00053191">
        <w:rPr>
          <w:rFonts w:ascii="ＭＳ Ｐゴシック" w:eastAsia="ＭＳ Ｐゴシック" w:hAnsi="ＭＳ Ｐゴシック"/>
        </w:rPr>
        <w:t>は事前の訓練を受けた者から構成する。</w:t>
      </w:r>
    </w:p>
    <w:p w:rsidR="00C707DE" w:rsidRPr="00053191" w:rsidRDefault="00C707DE"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全てのチーム員</w:t>
      </w:r>
      <w:r w:rsidR="00271EAF" w:rsidRPr="00053191">
        <w:rPr>
          <w:rFonts w:ascii="ＭＳ Ｐゴシック" w:eastAsia="ＭＳ Ｐゴシック" w:hAnsi="ＭＳ Ｐゴシック" w:hint="eastAsia"/>
        </w:rPr>
        <w:t>に対して安全</w:t>
      </w:r>
      <w:r w:rsidRPr="00053191">
        <w:rPr>
          <w:rFonts w:ascii="ＭＳ Ｐゴシック" w:eastAsia="ＭＳ Ｐゴシック" w:hAnsi="ＭＳ Ｐゴシック" w:hint="eastAsia"/>
        </w:rPr>
        <w:t>の再</w:t>
      </w:r>
      <w:r w:rsidR="00271EAF" w:rsidRPr="00053191">
        <w:rPr>
          <w:rFonts w:ascii="ＭＳ Ｐゴシック" w:eastAsia="ＭＳ Ｐゴシック" w:hAnsi="ＭＳ Ｐゴシック" w:hint="eastAsia"/>
        </w:rPr>
        <w:t>確認（個人防御と感染拡大防止）を指示する。</w:t>
      </w:r>
    </w:p>
    <w:p w:rsidR="00F444D8" w:rsidRPr="00053191" w:rsidRDefault="00C707DE"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事前に用意した必要物品の</w:t>
      </w:r>
      <w:r w:rsidR="00346217" w:rsidRPr="00053191">
        <w:rPr>
          <w:rFonts w:ascii="ＭＳ Ｐゴシック" w:eastAsia="ＭＳ Ｐゴシック" w:hAnsi="ＭＳ Ｐゴシック"/>
        </w:rPr>
        <w:t>リスト</w:t>
      </w:r>
      <w:r w:rsidRPr="00053191">
        <w:rPr>
          <w:rFonts w:ascii="ＭＳ Ｐゴシック" w:eastAsia="ＭＳ Ｐゴシック" w:hAnsi="ＭＳ Ｐゴシック" w:hint="eastAsia"/>
        </w:rPr>
        <w:t>をもとに感染確定患者対応用の物品を揃える</w:t>
      </w:r>
      <w:r w:rsidR="00346217" w:rsidRPr="00053191">
        <w:rPr>
          <w:rFonts w:ascii="ＭＳ Ｐゴシック" w:eastAsia="ＭＳ Ｐゴシック" w:hAnsi="ＭＳ Ｐゴシック"/>
        </w:rPr>
        <w:t xml:space="preserve">。 </w:t>
      </w:r>
    </w:p>
    <w:p w:rsidR="00907E20" w:rsidRPr="00053191" w:rsidRDefault="00907E20"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全ての感染確定患者と濃厚接触患者のリストを作成し必要な診療情報を直ちに作成し転院に備える。</w:t>
      </w:r>
    </w:p>
    <w:p w:rsidR="00B419C2" w:rsidRPr="00053191" w:rsidRDefault="00532801"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県</w:t>
      </w:r>
      <w:r w:rsidRPr="00053191">
        <w:rPr>
          <w:rFonts w:ascii="ＭＳ Ｐゴシック" w:eastAsia="ＭＳ Ｐゴシック" w:hAnsi="ＭＳ Ｐゴシック"/>
        </w:rPr>
        <w:t>新型</w:t>
      </w:r>
      <w:r w:rsidRPr="00053191">
        <w:rPr>
          <w:rFonts w:ascii="ＭＳ Ｐゴシック" w:eastAsia="ＭＳ Ｐゴシック" w:hAnsi="ＭＳ Ｐゴシック" w:hint="eastAsia"/>
        </w:rPr>
        <w:t>コロナウイルス感染症対策本部（クラスター対策班）</w:t>
      </w:r>
      <w:r w:rsidR="00B419C2" w:rsidRPr="00053191">
        <w:rPr>
          <w:rFonts w:ascii="ＭＳ Ｐゴシック" w:eastAsia="ＭＳ Ｐゴシック" w:hAnsi="ＭＳ Ｐゴシック" w:hint="eastAsia"/>
        </w:rPr>
        <w:t>、保健所、周産期医療センターの指示のもと患者の隔離（転院）先</w:t>
      </w:r>
      <w:r w:rsidR="00907E20" w:rsidRPr="00053191">
        <w:rPr>
          <w:rFonts w:ascii="ＭＳ Ｐゴシック" w:eastAsia="ＭＳ Ｐゴシック" w:hAnsi="ＭＳ Ｐゴシック" w:hint="eastAsia"/>
        </w:rPr>
        <w:t>を</w:t>
      </w:r>
      <w:r w:rsidR="00B419C2" w:rsidRPr="00053191">
        <w:rPr>
          <w:rFonts w:ascii="ＭＳ Ｐゴシック" w:eastAsia="ＭＳ Ｐゴシック" w:hAnsi="ＭＳ Ｐゴシック" w:hint="eastAsia"/>
        </w:rPr>
        <w:t>決定</w:t>
      </w:r>
      <w:r w:rsidR="00907E20" w:rsidRPr="00053191">
        <w:rPr>
          <w:rFonts w:ascii="ＭＳ Ｐゴシック" w:eastAsia="ＭＳ Ｐゴシック" w:hAnsi="ＭＳ Ｐゴシック" w:hint="eastAsia"/>
        </w:rPr>
        <w:t>し、</w:t>
      </w:r>
      <w:r w:rsidR="00B419C2" w:rsidRPr="00053191">
        <w:rPr>
          <w:rFonts w:ascii="ＭＳ Ｐゴシック" w:eastAsia="ＭＳ Ｐゴシック" w:hAnsi="ＭＳ Ｐゴシック" w:hint="eastAsia"/>
        </w:rPr>
        <w:t>適切に患者への説明と同意をえる。</w:t>
      </w:r>
    </w:p>
    <w:p w:rsidR="00B419C2" w:rsidRPr="00053191" w:rsidRDefault="00B419C2"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患者家族、保護者への事情説明</w:t>
      </w:r>
      <w:r w:rsidR="00907E20" w:rsidRPr="00053191">
        <w:rPr>
          <w:rFonts w:ascii="ＭＳ Ｐゴシック" w:eastAsia="ＭＳ Ｐゴシック" w:hAnsi="ＭＳ Ｐゴシック" w:hint="eastAsia"/>
        </w:rPr>
        <w:t>や</w:t>
      </w:r>
      <w:r w:rsidRPr="00053191">
        <w:rPr>
          <w:rFonts w:ascii="ＭＳ Ｐゴシック" w:eastAsia="ＭＳ Ｐゴシック" w:hAnsi="ＭＳ Ｐゴシック" w:hint="eastAsia"/>
        </w:rPr>
        <w:t>転院先の案内を口頭、文書等で正確に行う。</w:t>
      </w:r>
    </w:p>
    <w:p w:rsidR="00B419C2" w:rsidRPr="00053191" w:rsidRDefault="00B419C2"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複数名の転院が行われる場合は搬送順、搬送経路、時間的空間的隔離、個人防護具（マスク、ガウン）</w:t>
      </w:r>
      <w:r w:rsidR="00907E20" w:rsidRPr="00053191">
        <w:rPr>
          <w:rFonts w:ascii="ＭＳ Ｐゴシック" w:eastAsia="ＭＳ Ｐゴシック" w:hAnsi="ＭＳ Ｐゴシック" w:hint="eastAsia"/>
        </w:rPr>
        <w:t>について事前に打ち合わせておく。</w:t>
      </w:r>
    </w:p>
    <w:p w:rsidR="00C50E74" w:rsidRPr="00053191" w:rsidRDefault="00C50E74"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感染症確定</w:t>
      </w:r>
      <w:r w:rsidRPr="00053191">
        <w:rPr>
          <w:rFonts w:ascii="ＭＳ Ｐゴシック" w:eastAsia="ＭＳ Ｐゴシック" w:hAnsi="ＭＳ Ｐゴシック"/>
        </w:rPr>
        <w:t>患者</w:t>
      </w:r>
      <w:r w:rsidRPr="00053191">
        <w:rPr>
          <w:rFonts w:ascii="ＭＳ Ｐゴシック" w:eastAsia="ＭＳ Ｐゴシック" w:hAnsi="ＭＳ Ｐゴシック" w:hint="eastAsia"/>
        </w:rPr>
        <w:t>が診察台、超音波検査、胎児心拍モニター等</w:t>
      </w:r>
      <w:r w:rsidRPr="00053191">
        <w:rPr>
          <w:rFonts w:ascii="ＭＳ Ｐゴシック" w:eastAsia="ＭＳ Ｐゴシック" w:hAnsi="ＭＳ Ｐゴシック"/>
        </w:rPr>
        <w:t>を</w:t>
      </w:r>
      <w:r w:rsidRPr="00053191">
        <w:rPr>
          <w:rFonts w:ascii="ＭＳ Ｐゴシック" w:eastAsia="ＭＳ Ｐゴシック" w:hAnsi="ＭＳ Ｐゴシック" w:hint="eastAsia"/>
        </w:rPr>
        <w:t>使用</w:t>
      </w:r>
      <w:r w:rsidRPr="00053191">
        <w:rPr>
          <w:rFonts w:ascii="ＭＳ Ｐゴシック" w:eastAsia="ＭＳ Ｐゴシック" w:hAnsi="ＭＳ Ｐゴシック"/>
        </w:rPr>
        <w:t>する際には、</w:t>
      </w:r>
      <w:r w:rsidRPr="00053191">
        <w:rPr>
          <w:rFonts w:ascii="ＭＳ Ｐゴシック" w:eastAsia="ＭＳ Ｐゴシック" w:hAnsi="ＭＳ Ｐゴシック" w:hint="eastAsia"/>
        </w:rPr>
        <w:t>使用</w:t>
      </w:r>
      <w:r w:rsidRPr="00053191">
        <w:rPr>
          <w:rFonts w:ascii="ＭＳ Ｐゴシック" w:eastAsia="ＭＳ Ｐゴシック" w:hAnsi="ＭＳ Ｐゴシック"/>
        </w:rPr>
        <w:t xml:space="preserve">後の消毒方法、個人防護具の選択、時間的空間的分離策を検討しておく。 </w:t>
      </w:r>
    </w:p>
    <w:p w:rsidR="00C50E74" w:rsidRPr="00053191" w:rsidRDefault="00C50E74" w:rsidP="00C50E74">
      <w:pPr>
        <w:pStyle w:val="a3"/>
        <w:ind w:leftChars="0"/>
        <w:rPr>
          <w:rFonts w:ascii="ＭＳ Ｐゴシック" w:eastAsia="ＭＳ Ｐゴシック" w:hAnsi="ＭＳ Ｐゴシック"/>
        </w:rPr>
      </w:pPr>
      <w:r w:rsidRPr="00053191">
        <w:rPr>
          <w:rFonts w:ascii="ＭＳ Ｐゴシック" w:eastAsia="ＭＳ Ｐゴシック" w:hAnsi="ＭＳ Ｐゴシック"/>
        </w:rPr>
        <w:t>※なお、原則、患者は</w:t>
      </w:r>
      <w:r w:rsidRPr="00053191">
        <w:rPr>
          <w:rFonts w:ascii="ＭＳ Ｐゴシック" w:eastAsia="ＭＳ Ｐゴシック" w:hAnsi="ＭＳ Ｐゴシック" w:hint="eastAsia"/>
        </w:rPr>
        <w:t>周産期センターに転院</w:t>
      </w:r>
      <w:r w:rsidRPr="00053191">
        <w:rPr>
          <w:rFonts w:ascii="ＭＳ Ｐゴシック" w:eastAsia="ＭＳ Ｐゴシック" w:hAnsi="ＭＳ Ｐゴシック"/>
        </w:rPr>
        <w:t>するため例外的な対応</w:t>
      </w:r>
      <w:r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 xml:space="preserve">ある。 </w:t>
      </w:r>
    </w:p>
    <w:p w:rsidR="00C50E74" w:rsidRPr="00053191" w:rsidRDefault="004A010B"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院内</w:t>
      </w:r>
      <w:r w:rsidR="00C50E74" w:rsidRPr="00053191">
        <w:rPr>
          <w:rFonts w:ascii="ＭＳ Ｐゴシック" w:eastAsia="ＭＳ Ｐゴシック" w:hAnsi="ＭＳ Ｐゴシック" w:hint="eastAsia"/>
        </w:rPr>
        <w:t>対策本部（</w:t>
      </w:r>
      <w:r w:rsidR="00C50E74" w:rsidRPr="00053191">
        <w:rPr>
          <w:rFonts w:ascii="ＭＳ Ｐゴシック" w:eastAsia="ＭＳ Ｐゴシック" w:hAnsi="ＭＳ Ｐゴシック"/>
        </w:rPr>
        <w:t>副院長</w:t>
      </w:r>
      <w:r w:rsidR="00C50E74" w:rsidRPr="00053191">
        <w:rPr>
          <w:rFonts w:ascii="ＭＳ Ｐゴシック" w:eastAsia="ＭＳ Ｐゴシック" w:hAnsi="ＭＳ Ｐゴシック" w:hint="eastAsia"/>
        </w:rPr>
        <w:t>）</w:t>
      </w:r>
      <w:r w:rsidR="00C50E74" w:rsidRPr="00053191">
        <w:rPr>
          <w:rFonts w:ascii="ＭＳ Ｐゴシック" w:eastAsia="ＭＳ Ｐゴシック" w:hAnsi="ＭＳ Ｐゴシック"/>
        </w:rPr>
        <w:t>は入院患者数</w:t>
      </w:r>
      <w:r w:rsidR="00C50E74" w:rsidRPr="00053191">
        <w:rPr>
          <w:rFonts w:ascii="ＭＳ Ｐゴシック" w:eastAsia="ＭＳ Ｐゴシック" w:hAnsi="ＭＳ Ｐゴシック" w:hint="eastAsia"/>
        </w:rPr>
        <w:t>やその病状を</w:t>
      </w:r>
      <w:r w:rsidR="00C50E74" w:rsidRPr="00053191">
        <w:rPr>
          <w:rFonts w:ascii="ＭＳ Ｐゴシック" w:eastAsia="ＭＳ Ｐゴシック" w:hAnsi="ＭＳ Ｐゴシック"/>
        </w:rPr>
        <w:t>定期的に把握し</w:t>
      </w:r>
      <w:r w:rsidR="00C50E74" w:rsidRPr="00053191">
        <w:rPr>
          <w:rFonts w:ascii="ＭＳ Ｐゴシック" w:eastAsia="ＭＳ Ｐゴシック" w:hAnsi="ＭＳ Ｐゴシック" w:hint="eastAsia"/>
        </w:rPr>
        <w:t>、新規発生</w:t>
      </w:r>
      <w:r w:rsidR="008A2268" w:rsidRPr="00053191">
        <w:rPr>
          <w:rFonts w:ascii="ＭＳ Ｐゴシック" w:eastAsia="ＭＳ Ｐゴシック" w:hAnsi="ＭＳ Ｐゴシック" w:hint="eastAsia"/>
        </w:rPr>
        <w:t>患者</w:t>
      </w:r>
      <w:r w:rsidR="00C50E74" w:rsidRPr="00053191">
        <w:rPr>
          <w:rFonts w:ascii="ＭＳ Ｐゴシック" w:eastAsia="ＭＳ Ｐゴシック" w:hAnsi="ＭＳ Ｐゴシック" w:hint="eastAsia"/>
        </w:rPr>
        <w:t>や濃厚接触者の判定作業や</w:t>
      </w:r>
      <w:r w:rsidR="00C50E74" w:rsidRPr="00053191">
        <w:rPr>
          <w:rFonts w:ascii="ＭＳ Ｐゴシック" w:eastAsia="ＭＳ Ｐゴシック" w:hAnsi="ＭＳ Ｐゴシック"/>
        </w:rPr>
        <w:t>保健所</w:t>
      </w:r>
      <w:r w:rsidR="00C50E74" w:rsidRPr="00053191">
        <w:rPr>
          <w:rFonts w:ascii="ＭＳ Ｐゴシック" w:eastAsia="ＭＳ Ｐゴシック" w:hAnsi="ＭＳ Ｐゴシック" w:hint="eastAsia"/>
        </w:rPr>
        <w:t>、</w:t>
      </w:r>
      <w:r w:rsidR="00532801" w:rsidRPr="00053191">
        <w:rPr>
          <w:rFonts w:ascii="ＭＳ Ｐゴシック" w:eastAsia="ＭＳ Ｐゴシック" w:hAnsi="ＭＳ Ｐゴシック" w:hint="eastAsia"/>
        </w:rPr>
        <w:t>県</w:t>
      </w:r>
      <w:r w:rsidR="00532801" w:rsidRPr="00053191">
        <w:rPr>
          <w:rFonts w:ascii="ＭＳ Ｐゴシック" w:eastAsia="ＭＳ Ｐゴシック" w:hAnsi="ＭＳ Ｐゴシック"/>
        </w:rPr>
        <w:t>新型</w:t>
      </w:r>
      <w:r w:rsidR="00532801" w:rsidRPr="00053191">
        <w:rPr>
          <w:rFonts w:ascii="ＭＳ Ｐゴシック" w:eastAsia="ＭＳ Ｐゴシック" w:hAnsi="ＭＳ Ｐゴシック" w:hint="eastAsia"/>
        </w:rPr>
        <w:t>コロナウイルス感染症対策本部</w:t>
      </w:r>
      <w:r w:rsidR="00C50E74" w:rsidRPr="00053191">
        <w:rPr>
          <w:rFonts w:ascii="ＭＳ Ｐゴシック" w:eastAsia="ＭＳ Ｐゴシック" w:hAnsi="ＭＳ Ｐゴシック" w:hint="eastAsia"/>
        </w:rPr>
        <w:t>との連携を継続する。</w:t>
      </w:r>
      <w:r w:rsidR="00C50E74" w:rsidRPr="00053191">
        <w:rPr>
          <w:rFonts w:ascii="ＭＳ Ｐゴシック" w:eastAsia="ＭＳ Ｐゴシック" w:hAnsi="ＭＳ Ｐゴシック"/>
        </w:rPr>
        <w:t xml:space="preserve"> </w:t>
      </w:r>
    </w:p>
    <w:p w:rsidR="00F444D8" w:rsidRPr="00053191" w:rsidRDefault="008A2268" w:rsidP="00C62D98">
      <w:pPr>
        <w:pStyle w:val="a3"/>
        <w:numPr>
          <w:ilvl w:val="0"/>
          <w:numId w:val="14"/>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入院</w:t>
      </w:r>
      <w:r w:rsidR="00F444D8" w:rsidRPr="00053191">
        <w:rPr>
          <w:rFonts w:ascii="ＭＳ Ｐゴシック" w:eastAsia="ＭＳ Ｐゴシック" w:hAnsi="ＭＳ Ｐゴシック"/>
        </w:rPr>
        <w:t>患者</w:t>
      </w:r>
      <w:r w:rsidR="00F444D8" w:rsidRPr="00053191">
        <w:rPr>
          <w:rFonts w:ascii="ＭＳ Ｐゴシック" w:eastAsia="ＭＳ Ｐゴシック" w:hAnsi="ＭＳ Ｐゴシック" w:hint="eastAsia"/>
        </w:rPr>
        <w:t>、担当した全職員</w:t>
      </w:r>
      <w:r w:rsidR="00F444D8" w:rsidRPr="00053191">
        <w:rPr>
          <w:rFonts w:ascii="ＭＳ Ｐゴシック" w:eastAsia="ＭＳ Ｐゴシック" w:hAnsi="ＭＳ Ｐゴシック"/>
        </w:rPr>
        <w:t>にPCR検査</w:t>
      </w:r>
      <w:r w:rsidR="00F444D8" w:rsidRPr="00053191">
        <w:rPr>
          <w:rFonts w:ascii="ＭＳ Ｐゴシック" w:eastAsia="ＭＳ Ｐゴシック" w:hAnsi="ＭＳ Ｐゴシック" w:hint="eastAsia"/>
        </w:rPr>
        <w:t>が</w:t>
      </w:r>
      <w:r w:rsidR="00F444D8" w:rsidRPr="00053191">
        <w:rPr>
          <w:rFonts w:ascii="ＭＳ Ｐゴシック" w:eastAsia="ＭＳ Ｐゴシック" w:hAnsi="ＭＳ Ｐゴシック"/>
        </w:rPr>
        <w:t>必要と</w:t>
      </w:r>
      <w:r w:rsidR="00F444D8" w:rsidRPr="00053191">
        <w:rPr>
          <w:rFonts w:ascii="ＭＳ Ｐゴシック" w:eastAsia="ＭＳ Ｐゴシック" w:hAnsi="ＭＳ Ｐゴシック" w:hint="eastAsia"/>
        </w:rPr>
        <w:t>想定</w:t>
      </w:r>
      <w:r w:rsidR="00F444D8" w:rsidRPr="00053191">
        <w:rPr>
          <w:rFonts w:ascii="ＭＳ Ｐゴシック" w:eastAsia="ＭＳ Ｐゴシック" w:hAnsi="ＭＳ Ｐゴシック"/>
        </w:rPr>
        <w:t>されることから、保健所と</w:t>
      </w:r>
      <w:r w:rsidR="00F444D8" w:rsidRPr="00053191">
        <w:rPr>
          <w:rFonts w:ascii="ＭＳ Ｐゴシック" w:eastAsia="ＭＳ Ｐゴシック" w:hAnsi="ＭＳ Ｐゴシック" w:hint="eastAsia"/>
        </w:rPr>
        <w:t>調整し</w:t>
      </w:r>
      <w:r w:rsidR="00F444D8" w:rsidRPr="00053191">
        <w:rPr>
          <w:rFonts w:ascii="ＭＳ Ｐゴシック" w:eastAsia="ＭＳ Ｐゴシック" w:hAnsi="ＭＳ Ｐゴシック"/>
        </w:rPr>
        <w:t>検体容器及</w:t>
      </w:r>
      <w:r w:rsidR="00F444D8" w:rsidRPr="00053191">
        <w:rPr>
          <w:rFonts w:ascii="ＭＳ Ｐゴシック" w:eastAsia="ＭＳ Ｐゴシック" w:hAnsi="ＭＳ Ｐゴシック" w:hint="eastAsia"/>
        </w:rPr>
        <w:t>び</w:t>
      </w:r>
      <w:r w:rsidR="00F444D8" w:rsidRPr="00053191">
        <w:rPr>
          <w:rFonts w:ascii="ＭＳ Ｐゴシック" w:eastAsia="ＭＳ Ｐゴシック" w:hAnsi="ＭＳ Ｐゴシック"/>
        </w:rPr>
        <w:t>輸送容器の準備、検体の採取、保健所</w:t>
      </w:r>
      <w:r w:rsidR="00F444D8" w:rsidRPr="00053191">
        <w:rPr>
          <w:rFonts w:ascii="ＭＳ Ｐゴシック" w:eastAsia="ＭＳ Ｐゴシック" w:hAnsi="ＭＳ Ｐゴシック" w:hint="eastAsia"/>
        </w:rPr>
        <w:t>等</w:t>
      </w:r>
      <w:r w:rsidR="00F444D8" w:rsidRPr="00053191">
        <w:rPr>
          <w:rFonts w:ascii="ＭＳ Ｐゴシック" w:eastAsia="ＭＳ Ｐゴシック" w:hAnsi="ＭＳ Ｐゴシック"/>
        </w:rPr>
        <w:t>への輸送体制</w:t>
      </w:r>
      <w:r w:rsidR="00C707DE" w:rsidRPr="00053191">
        <w:rPr>
          <w:rFonts w:ascii="ＭＳ Ｐゴシック" w:eastAsia="ＭＳ Ｐゴシック" w:hAnsi="ＭＳ Ｐゴシック" w:hint="eastAsia"/>
        </w:rPr>
        <w:t>を整える</w:t>
      </w:r>
      <w:r w:rsidR="00F444D8" w:rsidRPr="00053191">
        <w:rPr>
          <w:rFonts w:ascii="ＭＳ Ｐゴシック" w:eastAsia="ＭＳ Ｐゴシック" w:hAnsi="ＭＳ Ｐゴシック" w:hint="eastAsia"/>
        </w:rPr>
        <w:t>。</w:t>
      </w:r>
    </w:p>
    <w:p w:rsidR="00271EAF" w:rsidRPr="00053191" w:rsidRDefault="006B28B4"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産褥婦、新生児、</w:t>
      </w:r>
      <w:r w:rsidR="00271EAF" w:rsidRPr="00053191">
        <w:rPr>
          <w:rFonts w:ascii="ＭＳ Ｐゴシック" w:eastAsia="ＭＳ Ｐゴシック" w:hAnsi="ＭＳ Ｐゴシック" w:hint="eastAsia"/>
        </w:rPr>
        <w:t>診療継続が必要な</w:t>
      </w:r>
      <w:r w:rsidRPr="00053191">
        <w:rPr>
          <w:rFonts w:ascii="ＭＳ Ｐゴシック" w:eastAsia="ＭＳ Ｐゴシック" w:hAnsi="ＭＳ Ｐゴシック" w:hint="eastAsia"/>
        </w:rPr>
        <w:t>患者</w:t>
      </w:r>
      <w:r w:rsidR="00271EAF" w:rsidRPr="00053191">
        <w:rPr>
          <w:rFonts w:ascii="ＭＳ Ｐゴシック" w:eastAsia="ＭＳ Ｐゴシック" w:hAnsi="ＭＳ Ｐゴシック" w:hint="eastAsia"/>
        </w:rPr>
        <w:t>は事前に設定された</w:t>
      </w:r>
      <w:r w:rsidRPr="00053191">
        <w:rPr>
          <w:rFonts w:ascii="ＭＳ Ｐゴシック" w:eastAsia="ＭＳ Ｐゴシック" w:hAnsi="ＭＳ Ｐゴシック" w:hint="eastAsia"/>
        </w:rPr>
        <w:t>患者の重症度ランクに応じて</w:t>
      </w:r>
      <w:r w:rsidR="00271EAF" w:rsidRPr="00053191">
        <w:rPr>
          <w:rFonts w:ascii="ＭＳ Ｐゴシック" w:eastAsia="ＭＳ Ｐゴシック" w:hAnsi="ＭＳ Ｐゴシック" w:hint="eastAsia"/>
        </w:rPr>
        <w:t>連携病院等への紹介</w:t>
      </w:r>
      <w:r w:rsidR="008A2268" w:rsidRPr="00053191">
        <w:rPr>
          <w:rFonts w:ascii="ＭＳ Ｐゴシック" w:eastAsia="ＭＳ Ｐゴシック" w:hAnsi="ＭＳ Ｐゴシック" w:hint="eastAsia"/>
        </w:rPr>
        <w:t>作業</w:t>
      </w:r>
      <w:r w:rsidR="00271EAF" w:rsidRPr="00053191">
        <w:rPr>
          <w:rFonts w:ascii="ＭＳ Ｐゴシック" w:eastAsia="ＭＳ Ｐゴシック" w:hAnsi="ＭＳ Ｐゴシック" w:hint="eastAsia"/>
        </w:rPr>
        <w:t>を</w:t>
      </w:r>
      <w:r w:rsidR="008A2268" w:rsidRPr="00053191">
        <w:rPr>
          <w:rFonts w:ascii="ＭＳ Ｐゴシック" w:eastAsia="ＭＳ Ｐゴシック" w:hAnsi="ＭＳ Ｐゴシック" w:hint="eastAsia"/>
        </w:rPr>
        <w:t>開始</w:t>
      </w:r>
      <w:r w:rsidR="00271EAF" w:rsidRPr="00053191">
        <w:rPr>
          <w:rFonts w:ascii="ＭＳ Ｐゴシック" w:eastAsia="ＭＳ Ｐゴシック" w:hAnsi="ＭＳ Ｐゴシック" w:hint="eastAsia"/>
        </w:rPr>
        <w:t>する。</w:t>
      </w:r>
    </w:p>
    <w:p w:rsidR="00346217" w:rsidRPr="00E41D8C" w:rsidRDefault="00E41D8C" w:rsidP="00346217">
      <w:pPr>
        <w:rPr>
          <w:b/>
          <w:bCs/>
          <w:sz w:val="36"/>
          <w:szCs w:val="36"/>
          <w:shd w:val="pct15" w:color="auto" w:fill="FFFFFF"/>
        </w:rPr>
      </w:pPr>
      <w:r>
        <w:rPr>
          <w:b/>
          <w:bCs/>
          <w:sz w:val="36"/>
          <w:szCs w:val="36"/>
          <w:shd w:val="pct15" w:color="auto" w:fill="FFFFFF"/>
        </w:rPr>
        <w:lastRenderedPageBreak/>
        <w:t xml:space="preserve">4 </w:t>
      </w:r>
      <w:r w:rsidR="008A2268" w:rsidRPr="00E41D8C">
        <w:rPr>
          <w:b/>
          <w:bCs/>
          <w:sz w:val="36"/>
          <w:szCs w:val="36"/>
          <w:shd w:val="pct15" w:color="auto" w:fill="FFFFFF"/>
        </w:rPr>
        <w:t>検査部門</w:t>
      </w:r>
      <w:r w:rsidR="008A2268" w:rsidRPr="00E41D8C">
        <w:rPr>
          <w:rFonts w:hint="eastAsia"/>
          <w:b/>
          <w:bCs/>
          <w:sz w:val="36"/>
          <w:szCs w:val="36"/>
          <w:shd w:val="pct15" w:color="auto" w:fill="FFFFFF"/>
        </w:rPr>
        <w:t>・</w:t>
      </w:r>
      <w:r w:rsidR="00346217" w:rsidRPr="00E41D8C">
        <w:rPr>
          <w:rFonts w:hint="eastAsia"/>
          <w:b/>
          <w:bCs/>
          <w:sz w:val="36"/>
          <w:szCs w:val="36"/>
          <w:shd w:val="pct15" w:color="auto" w:fill="FFFFFF"/>
        </w:rPr>
        <w:t>薬</w:t>
      </w:r>
      <w:r w:rsidR="00346217" w:rsidRPr="00E41D8C">
        <w:rPr>
          <w:b/>
          <w:bCs/>
          <w:sz w:val="36"/>
          <w:szCs w:val="36"/>
          <w:shd w:val="pct15" w:color="auto" w:fill="FFFFFF"/>
        </w:rPr>
        <w:t>剤部門・物品管理</w:t>
      </w:r>
      <w:r w:rsidR="00272DD1" w:rsidRPr="00E41D8C">
        <w:rPr>
          <w:rFonts w:hint="eastAsia"/>
          <w:b/>
          <w:bCs/>
          <w:sz w:val="36"/>
          <w:szCs w:val="36"/>
          <w:shd w:val="pct15" w:color="auto" w:fill="FFFFFF"/>
        </w:rPr>
        <w:t>・職員対応</w:t>
      </w:r>
    </w:p>
    <w:p w:rsidR="00A0308C" w:rsidRPr="00E41D8C" w:rsidRDefault="00A0308C" w:rsidP="00A0308C">
      <w:pPr>
        <w:rPr>
          <w:b/>
          <w:bCs/>
          <w:sz w:val="36"/>
          <w:szCs w:val="36"/>
        </w:rPr>
      </w:pPr>
      <w:r w:rsidRPr="00E41D8C">
        <w:rPr>
          <w:rFonts w:hint="eastAsia"/>
          <w:b/>
          <w:bCs/>
          <w:sz w:val="36"/>
          <w:szCs w:val="36"/>
        </w:rPr>
        <w:t>（平時期〜小康期）</w:t>
      </w:r>
    </w:p>
    <w:p w:rsidR="00A0308C" w:rsidRPr="00053191" w:rsidRDefault="00346217" w:rsidP="00A0308C">
      <w:pPr>
        <w:rPr>
          <w:szCs w:val="21"/>
        </w:rPr>
      </w:pPr>
      <w:r w:rsidRPr="00053191">
        <w:rPr>
          <w:szCs w:val="21"/>
        </w:rPr>
        <w:t>1 在庫管理の見直し</w:t>
      </w:r>
    </w:p>
    <w:p w:rsidR="008A2268" w:rsidRPr="00053191" w:rsidRDefault="00346217"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rPr>
        <w:t>医薬品</w:t>
      </w:r>
      <w:r w:rsidR="008A2268" w:rsidRPr="00053191">
        <w:rPr>
          <w:rFonts w:ascii="ＭＳ Ｐゴシック" w:eastAsia="ＭＳ Ｐゴシック" w:hAnsi="ＭＳ Ｐゴシック" w:hint="eastAsia"/>
        </w:rPr>
        <w:t>、検査機材</w:t>
      </w:r>
      <w:r w:rsidRPr="00053191">
        <w:rPr>
          <w:rFonts w:ascii="ＭＳ Ｐゴシック" w:eastAsia="ＭＳ Ｐゴシック" w:hAnsi="ＭＳ Ｐゴシック"/>
        </w:rPr>
        <w:t>の在庫を見直し</w:t>
      </w:r>
      <w:r w:rsidR="008A2268" w:rsidRPr="00053191">
        <w:rPr>
          <w:rFonts w:ascii="ＭＳ Ｐゴシック" w:eastAsia="ＭＳ Ｐゴシック" w:hAnsi="ＭＳ Ｐゴシック" w:hint="eastAsia"/>
        </w:rPr>
        <w:t>感染対策に</w:t>
      </w:r>
      <w:r w:rsidRPr="00053191">
        <w:rPr>
          <w:rFonts w:ascii="ＭＳ Ｐゴシック" w:eastAsia="ＭＳ Ｐゴシック" w:hAnsi="ＭＳ Ｐゴシック"/>
        </w:rPr>
        <w:t>必要な物品を確保する</w:t>
      </w:r>
      <w:r w:rsidR="008A2268" w:rsidRPr="00053191">
        <w:rPr>
          <w:rFonts w:ascii="ＭＳ Ｐゴシック" w:eastAsia="ＭＳ Ｐゴシック" w:hAnsi="ＭＳ Ｐゴシック" w:hint="eastAsia"/>
        </w:rPr>
        <w:t>。</w:t>
      </w:r>
    </w:p>
    <w:p w:rsidR="00346217" w:rsidRPr="00053191" w:rsidRDefault="00346217" w:rsidP="00346217">
      <w:r w:rsidRPr="00053191">
        <w:t xml:space="preserve">2 委託業者との連携 </w:t>
      </w:r>
    </w:p>
    <w:p w:rsidR="00346217" w:rsidRPr="00053191" w:rsidRDefault="00346217"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rPr>
        <w:t>事務部門と連携し、</w:t>
      </w:r>
      <w:r w:rsidR="008A2268" w:rsidRPr="00053191">
        <w:rPr>
          <w:rFonts w:ascii="ＭＳ Ｐゴシック" w:eastAsia="ＭＳ Ｐゴシック" w:hAnsi="ＭＳ Ｐゴシック" w:hint="eastAsia"/>
        </w:rPr>
        <w:t>感染</w:t>
      </w:r>
      <w:r w:rsidRPr="00053191">
        <w:rPr>
          <w:rFonts w:ascii="ＭＳ Ｐゴシック" w:eastAsia="ＭＳ Ｐゴシック" w:hAnsi="ＭＳ Ｐゴシック"/>
        </w:rPr>
        <w:t>対策に必要な医薬品、</w:t>
      </w:r>
      <w:r w:rsidR="008A2268" w:rsidRPr="00053191">
        <w:rPr>
          <w:rFonts w:ascii="ＭＳ Ｐゴシック" w:eastAsia="ＭＳ Ｐゴシック" w:hAnsi="ＭＳ Ｐゴシック" w:hint="eastAsia"/>
        </w:rPr>
        <w:t>検査機材、</w:t>
      </w:r>
      <w:r w:rsidRPr="00053191">
        <w:rPr>
          <w:rFonts w:ascii="ＭＳ Ｐゴシック" w:eastAsia="ＭＳ Ｐゴシック" w:hAnsi="ＭＳ Ｐゴシック"/>
        </w:rPr>
        <w:t>医療材料等の物品管理業務を委託している会社</w:t>
      </w:r>
      <w:r w:rsidR="008A2268" w:rsidRPr="00053191">
        <w:rPr>
          <w:rFonts w:ascii="ＭＳ Ｐゴシック" w:eastAsia="ＭＳ Ｐゴシック" w:hAnsi="ＭＳ Ｐゴシック" w:hint="eastAsia"/>
        </w:rPr>
        <w:t>等</w:t>
      </w:r>
      <w:r w:rsidRPr="00053191">
        <w:rPr>
          <w:rFonts w:ascii="ＭＳ Ｐゴシック" w:eastAsia="ＭＳ Ｐゴシック" w:hAnsi="ＭＳ Ｐゴシック"/>
        </w:rPr>
        <w:t>を通</w:t>
      </w:r>
      <w:r w:rsidR="008A2268" w:rsidRPr="00053191">
        <w:rPr>
          <w:rFonts w:ascii="ＭＳ Ｐゴシック" w:eastAsia="ＭＳ Ｐゴシック" w:hAnsi="ＭＳ Ｐゴシック" w:hint="eastAsia"/>
        </w:rPr>
        <w:t>じて</w:t>
      </w:r>
      <w:r w:rsidRPr="00053191">
        <w:rPr>
          <w:rFonts w:ascii="ＭＳ Ｐゴシック" w:eastAsia="ＭＳ Ｐゴシック" w:hAnsi="ＭＳ Ｐゴシック"/>
        </w:rPr>
        <w:t xml:space="preserve">確保する。 </w:t>
      </w:r>
    </w:p>
    <w:p w:rsidR="008A2268" w:rsidRPr="00053191" w:rsidRDefault="00346217" w:rsidP="00A0308C">
      <w:r w:rsidRPr="00053191">
        <w:t>3 職員への</w:t>
      </w:r>
      <w:r w:rsidR="00A0308C" w:rsidRPr="00053191">
        <w:rPr>
          <w:rFonts w:hint="eastAsia"/>
        </w:rPr>
        <w:t>指揮、</w:t>
      </w:r>
      <w:r w:rsidRPr="00053191">
        <w:t>対応</w:t>
      </w:r>
      <w:r w:rsidR="00370B42" w:rsidRPr="00053191">
        <w:rPr>
          <w:rFonts w:hint="eastAsia"/>
        </w:rPr>
        <w:t>準備</w:t>
      </w:r>
      <w:r w:rsidR="00A0308C" w:rsidRPr="00053191">
        <w:rPr>
          <w:rFonts w:hint="eastAsia"/>
          <w:szCs w:val="21"/>
        </w:rPr>
        <w:t>（平時期〜小康期）</w:t>
      </w:r>
    </w:p>
    <w:p w:rsidR="00A0308C" w:rsidRPr="00053191" w:rsidRDefault="00346217"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rPr>
        <w:t>職員連絡網、通勤経路な</w:t>
      </w:r>
      <w:r w:rsidR="008A2268" w:rsidRPr="00053191">
        <w:rPr>
          <w:rFonts w:ascii="ＭＳ Ｐゴシック" w:eastAsia="ＭＳ Ｐゴシック" w:hAnsi="ＭＳ Ｐゴシック" w:hint="eastAsia"/>
        </w:rPr>
        <w:t>どを事前に調査しておく</w:t>
      </w:r>
      <w:r w:rsidRPr="00053191">
        <w:rPr>
          <w:rFonts w:ascii="ＭＳ Ｐゴシック" w:eastAsia="ＭＳ Ｐゴシック" w:hAnsi="ＭＳ Ｐゴシック"/>
        </w:rPr>
        <w:t xml:space="preserve">。 </w:t>
      </w:r>
    </w:p>
    <w:p w:rsidR="00346217" w:rsidRPr="00053191" w:rsidRDefault="00A0308C" w:rsidP="00A0308C">
      <w:r w:rsidRPr="00053191">
        <w:rPr>
          <w:rFonts w:hint="eastAsia"/>
        </w:rPr>
        <w:t>４</w:t>
      </w:r>
      <w:r w:rsidR="00212C11">
        <w:rPr>
          <w:rFonts w:hint="eastAsia"/>
        </w:rPr>
        <w:t xml:space="preserve"> </w:t>
      </w:r>
      <w:r w:rsidR="00346217" w:rsidRPr="00053191">
        <w:t xml:space="preserve">職員体制の見直し </w:t>
      </w:r>
      <w:r w:rsidRPr="00053191">
        <w:rPr>
          <w:rFonts w:hint="eastAsia"/>
          <w:szCs w:val="21"/>
        </w:rPr>
        <w:t>（平時期〜小康期）</w:t>
      </w:r>
    </w:p>
    <w:p w:rsidR="008A2268" w:rsidRPr="00053191" w:rsidRDefault="008A2268"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蔓延期</w:t>
      </w:r>
      <w:r w:rsidR="00346217" w:rsidRPr="00053191">
        <w:rPr>
          <w:rFonts w:ascii="ＭＳ Ｐゴシック" w:eastAsia="ＭＳ Ｐゴシック" w:hAnsi="ＭＳ Ｐゴシック"/>
        </w:rPr>
        <w:t>以降の診療機能維持のため、職員の児の学校の臨時休校・要支援者発生時等の職員欠勤時対応</w:t>
      </w:r>
      <w:r w:rsidRPr="00053191">
        <w:rPr>
          <w:rFonts w:ascii="ＭＳ Ｐゴシック" w:eastAsia="ＭＳ Ｐゴシック" w:hAnsi="ＭＳ Ｐゴシック" w:hint="eastAsia"/>
        </w:rPr>
        <w:t>の観点から</w:t>
      </w:r>
      <w:r w:rsidR="00346217" w:rsidRPr="00053191">
        <w:rPr>
          <w:rFonts w:ascii="ＭＳ Ｐゴシック" w:eastAsia="ＭＳ Ｐゴシック" w:hAnsi="ＭＳ Ｐゴシック"/>
        </w:rPr>
        <w:t>現在の職員配置状況を</w:t>
      </w:r>
      <w:r w:rsidRPr="00053191">
        <w:rPr>
          <w:rFonts w:ascii="ＭＳ Ｐゴシック" w:eastAsia="ＭＳ Ｐゴシック" w:hAnsi="ＭＳ Ｐゴシック" w:hint="eastAsia"/>
        </w:rPr>
        <w:t>再</w:t>
      </w:r>
      <w:r w:rsidR="00346217" w:rsidRPr="00053191">
        <w:rPr>
          <w:rFonts w:ascii="ＭＳ Ｐゴシック" w:eastAsia="ＭＳ Ｐゴシック" w:hAnsi="ＭＳ Ｐゴシック"/>
        </w:rPr>
        <w:t>検討する。</w:t>
      </w:r>
    </w:p>
    <w:p w:rsidR="00370B42" w:rsidRPr="00053191" w:rsidRDefault="00346217"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rPr>
        <w:t>地域の流行状況や重症患者の割合に応</w:t>
      </w:r>
      <w:r w:rsidR="008A2268" w:rsidRPr="00053191">
        <w:rPr>
          <w:rFonts w:ascii="ＭＳ Ｐゴシック" w:eastAsia="ＭＳ Ｐゴシック" w:hAnsi="ＭＳ Ｐゴシック" w:hint="eastAsia"/>
        </w:rPr>
        <w:t>じ</w:t>
      </w:r>
      <w:r w:rsidRPr="00053191">
        <w:rPr>
          <w:rFonts w:ascii="ＭＳ Ｐゴシック" w:eastAsia="ＭＳ Ｐゴシック" w:hAnsi="ＭＳ Ｐゴシック" w:hint="eastAsia"/>
        </w:rPr>
        <w:t>て</w:t>
      </w:r>
      <w:r w:rsidRPr="00053191">
        <w:rPr>
          <w:rFonts w:ascii="ＭＳ Ｐゴシック" w:eastAsia="ＭＳ Ｐゴシック" w:hAnsi="ＭＳ Ｐゴシック"/>
        </w:rPr>
        <w:t>検討される優先診療業務にした</w:t>
      </w:r>
      <w:r w:rsidR="008A2268"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って、職員</w:t>
      </w:r>
      <w:r w:rsidR="00370B42" w:rsidRPr="00053191">
        <w:rPr>
          <w:rFonts w:ascii="ＭＳ Ｐゴシック" w:eastAsia="ＭＳ Ｐゴシック" w:hAnsi="ＭＳ Ｐゴシック" w:hint="eastAsia"/>
        </w:rPr>
        <w:t>配置</w:t>
      </w:r>
      <w:r w:rsidRPr="00053191">
        <w:rPr>
          <w:rFonts w:ascii="ＭＳ Ｐゴシック" w:eastAsia="ＭＳ Ｐゴシック" w:hAnsi="ＭＳ Ｐゴシック"/>
        </w:rPr>
        <w:t xml:space="preserve">を見直す。 </w:t>
      </w:r>
    </w:p>
    <w:p w:rsidR="00346217" w:rsidRDefault="00346217"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rPr>
        <w:t>人員</w:t>
      </w:r>
      <w:r w:rsidR="00370B42" w:rsidRPr="00053191">
        <w:rPr>
          <w:rFonts w:ascii="ＭＳ Ｐゴシック" w:eastAsia="ＭＳ Ｐゴシック" w:hAnsi="ＭＳ Ｐゴシック" w:hint="eastAsia"/>
        </w:rPr>
        <w:t>の能力が</w:t>
      </w:r>
      <w:r w:rsidRPr="00053191">
        <w:rPr>
          <w:rFonts w:ascii="ＭＳ Ｐゴシック" w:eastAsia="ＭＳ Ｐゴシック" w:hAnsi="ＭＳ Ｐゴシック"/>
        </w:rPr>
        <w:t>最大限発揮</w:t>
      </w:r>
      <w:r w:rsidR="00370B42"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きるよう</w:t>
      </w:r>
      <w:r w:rsidR="00370B42" w:rsidRPr="00053191">
        <w:rPr>
          <w:rFonts w:ascii="ＭＳ Ｐゴシック" w:eastAsia="ＭＳ Ｐゴシック" w:hAnsi="ＭＳ Ｐゴシック" w:hint="eastAsia"/>
        </w:rPr>
        <w:t>に、</w:t>
      </w:r>
      <w:r w:rsidRPr="00053191">
        <w:rPr>
          <w:rFonts w:ascii="ＭＳ Ｐゴシック" w:eastAsia="ＭＳ Ｐゴシック" w:hAnsi="ＭＳ Ｐゴシック"/>
        </w:rPr>
        <w:t xml:space="preserve">緊急を要しない業務の延期を検討する。 </w:t>
      </w:r>
    </w:p>
    <w:p w:rsidR="00212C11" w:rsidRPr="00212C11" w:rsidRDefault="00212C11" w:rsidP="00212C11">
      <w:pPr>
        <w:ind w:left="420"/>
      </w:pPr>
    </w:p>
    <w:p w:rsidR="00A0308C" w:rsidRPr="00E41D8C" w:rsidRDefault="00A0308C" w:rsidP="00346217">
      <w:pPr>
        <w:rPr>
          <w:b/>
          <w:bCs/>
          <w:sz w:val="36"/>
          <w:szCs w:val="36"/>
        </w:rPr>
      </w:pPr>
      <w:r w:rsidRPr="00E41D8C">
        <w:rPr>
          <w:rFonts w:hint="eastAsia"/>
          <w:b/>
          <w:bCs/>
          <w:sz w:val="36"/>
          <w:szCs w:val="36"/>
        </w:rPr>
        <w:t>（感染拡大〜蔓延期）</w:t>
      </w:r>
    </w:p>
    <w:p w:rsidR="00A0308C" w:rsidRPr="00053191" w:rsidRDefault="00A0308C" w:rsidP="00A0308C">
      <w:pPr>
        <w:rPr>
          <w:szCs w:val="21"/>
        </w:rPr>
      </w:pPr>
      <w:r w:rsidRPr="00053191">
        <w:rPr>
          <w:szCs w:val="21"/>
        </w:rPr>
        <w:t>1 在庫管理の見直し</w:t>
      </w:r>
    </w:p>
    <w:p w:rsidR="00A0308C" w:rsidRPr="00053191" w:rsidRDefault="00532801"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院内</w:t>
      </w:r>
      <w:r w:rsidR="00A0308C" w:rsidRPr="00053191">
        <w:rPr>
          <w:rFonts w:ascii="ＭＳ Ｐゴシック" w:eastAsia="ＭＳ Ｐゴシック" w:hAnsi="ＭＳ Ｐゴシック"/>
        </w:rPr>
        <w:t>対策本部の指示に従い、在庫管理、委託業者との連携</w:t>
      </w:r>
      <w:r w:rsidR="00A0308C" w:rsidRPr="00053191">
        <w:rPr>
          <w:rFonts w:ascii="ＭＳ Ｐゴシック" w:eastAsia="ＭＳ Ｐゴシック" w:hAnsi="ＭＳ Ｐゴシック" w:hint="eastAsia"/>
        </w:rPr>
        <w:t>が</w:t>
      </w:r>
      <w:r w:rsidR="00A0308C" w:rsidRPr="00053191">
        <w:rPr>
          <w:rFonts w:ascii="ＭＳ Ｐゴシック" w:eastAsia="ＭＳ Ｐゴシック" w:hAnsi="ＭＳ Ｐゴシック"/>
        </w:rPr>
        <w:t>現状</w:t>
      </w:r>
      <w:r w:rsidR="00A0308C" w:rsidRPr="00053191">
        <w:rPr>
          <w:rFonts w:ascii="ＭＳ Ｐゴシック" w:eastAsia="ＭＳ Ｐゴシック" w:hAnsi="ＭＳ Ｐゴシック" w:hint="eastAsia"/>
        </w:rPr>
        <w:t>で</w:t>
      </w:r>
      <w:r w:rsidR="00A0308C" w:rsidRPr="00053191">
        <w:rPr>
          <w:rFonts w:ascii="ＭＳ Ｐゴシック" w:eastAsia="ＭＳ Ｐゴシック" w:hAnsi="ＭＳ Ｐゴシック"/>
        </w:rPr>
        <w:t>よいか</w:t>
      </w:r>
      <w:r w:rsidR="00A0308C" w:rsidRPr="00053191">
        <w:rPr>
          <w:rFonts w:ascii="ＭＳ Ｐゴシック" w:eastAsia="ＭＳ Ｐゴシック" w:hAnsi="ＭＳ Ｐゴシック" w:hint="eastAsia"/>
        </w:rPr>
        <w:t>繰り返し</w:t>
      </w:r>
      <w:r w:rsidR="00A0308C" w:rsidRPr="00053191">
        <w:rPr>
          <w:rFonts w:ascii="ＭＳ Ｐゴシック" w:eastAsia="ＭＳ Ｐゴシック" w:hAnsi="ＭＳ Ｐゴシック"/>
        </w:rPr>
        <w:t>検討する</w:t>
      </w:r>
      <w:r w:rsidR="00A0308C" w:rsidRPr="00053191">
        <w:rPr>
          <w:rFonts w:ascii="ＭＳ Ｐゴシック" w:eastAsia="ＭＳ Ｐゴシック" w:hAnsi="ＭＳ Ｐゴシック" w:hint="eastAsia"/>
        </w:rPr>
        <w:t>。</w:t>
      </w:r>
    </w:p>
    <w:p w:rsidR="00A0308C" w:rsidRPr="00053191" w:rsidRDefault="00A0308C" w:rsidP="00A0308C">
      <w:r w:rsidRPr="00053191">
        <w:rPr>
          <w:rFonts w:hint="eastAsia"/>
        </w:rPr>
        <w:t>２</w:t>
      </w:r>
      <w:r w:rsidRPr="00053191">
        <w:t xml:space="preserve"> 欠勤者増加の際の対応</w:t>
      </w:r>
    </w:p>
    <w:p w:rsidR="00A0308C" w:rsidRPr="00053191" w:rsidRDefault="00346217"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rPr>
        <w:t>定例朝会議</w:t>
      </w:r>
      <w:r w:rsidR="00A0308C"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職員の出勤状況</w:t>
      </w:r>
      <w:r w:rsidR="00A0308C" w:rsidRPr="00053191">
        <w:rPr>
          <w:rFonts w:ascii="ＭＳ Ｐゴシック" w:eastAsia="ＭＳ Ｐゴシック" w:hAnsi="ＭＳ Ｐゴシック" w:hint="eastAsia"/>
        </w:rPr>
        <w:t>（欠勤率）</w:t>
      </w:r>
      <w:r w:rsidRPr="00053191">
        <w:rPr>
          <w:rFonts w:ascii="ＭＳ Ｐゴシック" w:eastAsia="ＭＳ Ｐゴシック" w:hAnsi="ＭＳ Ｐゴシック"/>
        </w:rPr>
        <w:t xml:space="preserve">を確認する。 </w:t>
      </w:r>
    </w:p>
    <w:p w:rsidR="00A0308C" w:rsidRPr="00053191" w:rsidRDefault="00346217"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rPr>
        <w:t>来週の予定</w:t>
      </w:r>
      <w:r w:rsidR="00A0308C" w:rsidRPr="00053191">
        <w:rPr>
          <w:rFonts w:ascii="ＭＳ Ｐゴシック" w:eastAsia="ＭＳ Ｐゴシック" w:hAnsi="ＭＳ Ｐゴシック" w:hint="eastAsia"/>
        </w:rPr>
        <w:t>などから</w:t>
      </w:r>
      <w:r w:rsidRPr="00053191">
        <w:rPr>
          <w:rFonts w:ascii="ＭＳ Ｐゴシック" w:eastAsia="ＭＳ Ｐゴシック" w:hAnsi="ＭＳ Ｐゴシック"/>
        </w:rPr>
        <w:t xml:space="preserve">代替者の必要性、診療内容の変更を検討する。 </w:t>
      </w:r>
    </w:p>
    <w:p w:rsidR="00A0308C" w:rsidRPr="00053191" w:rsidRDefault="004A010B"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院内</w:t>
      </w:r>
      <w:r w:rsidR="00346217" w:rsidRPr="00053191">
        <w:rPr>
          <w:rFonts w:ascii="ＭＳ Ｐゴシック" w:eastAsia="ＭＳ Ｐゴシック" w:hAnsi="ＭＳ Ｐゴシック"/>
        </w:rPr>
        <w:t>対策本部において優先業務</w:t>
      </w:r>
      <w:r w:rsidR="00A0308C" w:rsidRPr="00053191">
        <w:rPr>
          <w:rFonts w:ascii="ＭＳ Ｐゴシック" w:eastAsia="ＭＳ Ｐゴシック" w:hAnsi="ＭＳ Ｐゴシック" w:hint="eastAsia"/>
        </w:rPr>
        <w:t>が</w:t>
      </w:r>
      <w:r w:rsidR="00346217" w:rsidRPr="00053191">
        <w:rPr>
          <w:rFonts w:ascii="ＭＳ Ｐゴシック" w:eastAsia="ＭＳ Ｐゴシック" w:hAnsi="ＭＳ Ｐゴシック"/>
        </w:rPr>
        <w:t>院内の職員のみ</w:t>
      </w:r>
      <w:r w:rsidR="00A0308C" w:rsidRPr="00053191">
        <w:rPr>
          <w:rFonts w:ascii="ＭＳ Ｐゴシック" w:eastAsia="ＭＳ Ｐゴシック" w:hAnsi="ＭＳ Ｐゴシック" w:hint="eastAsia"/>
        </w:rPr>
        <w:t>で</w:t>
      </w:r>
      <w:r w:rsidR="00346217" w:rsidRPr="00053191">
        <w:rPr>
          <w:rFonts w:ascii="ＭＳ Ｐゴシック" w:eastAsia="ＭＳ Ｐゴシック" w:hAnsi="ＭＳ Ｐゴシック"/>
        </w:rPr>
        <w:t>は対応</w:t>
      </w:r>
      <w:r w:rsidR="00A0308C" w:rsidRPr="00053191">
        <w:rPr>
          <w:rFonts w:ascii="ＭＳ Ｐゴシック" w:eastAsia="ＭＳ Ｐゴシック" w:hAnsi="ＭＳ Ｐゴシック" w:hint="eastAsia"/>
        </w:rPr>
        <w:t>で</w:t>
      </w:r>
      <w:r w:rsidR="00346217" w:rsidRPr="00053191">
        <w:rPr>
          <w:rFonts w:ascii="ＭＳ Ｐゴシック" w:eastAsia="ＭＳ Ｐゴシック" w:hAnsi="ＭＳ Ｐゴシック"/>
        </w:rPr>
        <w:t>きないと判断された場合は、</w:t>
      </w:r>
      <w:r w:rsidR="00A0308C" w:rsidRPr="00053191">
        <w:rPr>
          <w:rFonts w:ascii="ＭＳ Ｐゴシック" w:eastAsia="ＭＳ Ｐゴシック" w:hAnsi="ＭＳ Ｐゴシック" w:hint="eastAsia"/>
        </w:rPr>
        <w:t>連携病院</w:t>
      </w:r>
      <w:r w:rsidR="00346217" w:rsidRPr="00053191">
        <w:rPr>
          <w:rFonts w:ascii="ＭＳ Ｐゴシック" w:eastAsia="ＭＳ Ｐゴシック" w:hAnsi="ＭＳ Ｐゴシック"/>
        </w:rPr>
        <w:t>な</w:t>
      </w:r>
      <w:r w:rsidR="00A0308C" w:rsidRPr="00053191">
        <w:rPr>
          <w:rFonts w:ascii="ＭＳ Ｐゴシック" w:eastAsia="ＭＳ Ｐゴシック" w:hAnsi="ＭＳ Ｐゴシック" w:hint="eastAsia"/>
        </w:rPr>
        <w:t>どへの</w:t>
      </w:r>
      <w:r w:rsidR="00346217" w:rsidRPr="00053191">
        <w:rPr>
          <w:rFonts w:ascii="ＭＳ Ｐゴシック" w:eastAsia="ＭＳ Ｐゴシック" w:hAnsi="ＭＳ Ｐゴシック" w:hint="eastAsia"/>
        </w:rPr>
        <w:t>応</w:t>
      </w:r>
      <w:r w:rsidR="00346217" w:rsidRPr="00053191">
        <w:rPr>
          <w:rFonts w:ascii="ＭＳ Ｐゴシック" w:eastAsia="ＭＳ Ｐゴシック" w:hAnsi="ＭＳ Ｐゴシック"/>
        </w:rPr>
        <w:t xml:space="preserve">援依頼を検討する。 </w:t>
      </w:r>
    </w:p>
    <w:p w:rsidR="00272DD1" w:rsidRPr="00053191" w:rsidRDefault="00346217" w:rsidP="00C62D98">
      <w:pPr>
        <w:pStyle w:val="a3"/>
        <w:numPr>
          <w:ilvl w:val="0"/>
          <w:numId w:val="13"/>
        </w:numPr>
        <w:ind w:leftChars="0"/>
        <w:rPr>
          <w:rFonts w:ascii="ＭＳ Ｐゴシック" w:eastAsia="ＭＳ Ｐゴシック" w:hAnsi="ＭＳ Ｐゴシック"/>
        </w:rPr>
      </w:pPr>
      <w:r w:rsidRPr="00053191">
        <w:rPr>
          <w:rFonts w:ascii="ＭＳ Ｐゴシック" w:eastAsia="ＭＳ Ｐゴシック" w:hAnsi="ＭＳ Ｐゴシック"/>
        </w:rPr>
        <w:t>欠勤率</w:t>
      </w:r>
      <w:r w:rsidR="00A0308C" w:rsidRPr="00053191">
        <w:rPr>
          <w:rFonts w:ascii="ＭＳ Ｐゴシック" w:eastAsia="ＭＳ Ｐゴシック" w:hAnsi="ＭＳ Ｐゴシック" w:hint="eastAsia"/>
        </w:rPr>
        <w:t>が事前に設定する基準</w:t>
      </w:r>
      <w:r w:rsidRPr="00053191">
        <w:rPr>
          <w:rFonts w:ascii="ＭＳ Ｐゴシック" w:eastAsia="ＭＳ Ｐゴシック" w:hAnsi="ＭＳ Ｐゴシック" w:hint="eastAsia"/>
        </w:rPr>
        <w:t>を</w:t>
      </w:r>
      <w:r w:rsidRPr="00053191">
        <w:rPr>
          <w:rFonts w:ascii="ＭＳ Ｐゴシック" w:eastAsia="ＭＳ Ｐゴシック" w:hAnsi="ＭＳ Ｐゴシック"/>
        </w:rPr>
        <w:t>超えた場合は</w:t>
      </w:r>
      <w:r w:rsidR="00532801" w:rsidRPr="00053191">
        <w:rPr>
          <w:rFonts w:ascii="ＭＳ Ｐゴシック" w:eastAsia="ＭＳ Ｐゴシック" w:hAnsi="ＭＳ Ｐゴシック" w:hint="eastAsia"/>
        </w:rPr>
        <w:t>院内</w:t>
      </w:r>
      <w:r w:rsidRPr="00053191">
        <w:rPr>
          <w:rFonts w:ascii="ＭＳ Ｐゴシック" w:eastAsia="ＭＳ Ｐゴシック" w:hAnsi="ＭＳ Ｐゴシック"/>
        </w:rPr>
        <w:t>対策本部</w:t>
      </w:r>
      <w:r w:rsidR="00A0308C"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 xml:space="preserve">検討し、各職員の当該状況下 における勤務継続に関する意思確認を開始する。 </w:t>
      </w:r>
    </w:p>
    <w:p w:rsidR="00272DD1" w:rsidRPr="00053191" w:rsidRDefault="00272DD1" w:rsidP="00272DD1">
      <w:r w:rsidRPr="00053191">
        <w:rPr>
          <w:rFonts w:hint="eastAsia"/>
        </w:rPr>
        <w:t>３</w:t>
      </w:r>
      <w:r w:rsidR="00212C11">
        <w:t xml:space="preserve"> </w:t>
      </w:r>
      <w:r w:rsidRPr="00053191">
        <w:rPr>
          <w:rFonts w:hint="eastAsia"/>
        </w:rPr>
        <w:t>職</w:t>
      </w:r>
      <w:r w:rsidRPr="00053191">
        <w:t xml:space="preserve">員感染時の対応 </w:t>
      </w:r>
    </w:p>
    <w:p w:rsidR="00272DD1" w:rsidRPr="00053191" w:rsidRDefault="00272DD1" w:rsidP="00C62D98">
      <w:pPr>
        <w:pStyle w:val="a3"/>
        <w:numPr>
          <w:ilvl w:val="0"/>
          <w:numId w:val="15"/>
        </w:numPr>
        <w:ind w:leftChars="0"/>
        <w:rPr>
          <w:rFonts w:ascii="ＭＳ Ｐゴシック" w:eastAsia="ＭＳ Ｐゴシック" w:hAnsi="ＭＳ Ｐゴシック"/>
        </w:rPr>
      </w:pPr>
      <w:r w:rsidRPr="00053191">
        <w:rPr>
          <w:rFonts w:ascii="ＭＳ Ｐゴシック" w:eastAsia="ＭＳ Ｐゴシック" w:hAnsi="ＭＳ Ｐゴシック"/>
        </w:rPr>
        <w:t>職員等</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感染したと疑われる場合は速やかに</w:t>
      </w:r>
      <w:r w:rsidR="00532801" w:rsidRPr="00053191">
        <w:rPr>
          <w:rFonts w:ascii="ＭＳ Ｐゴシック" w:eastAsia="ＭＳ Ｐゴシック" w:hAnsi="ＭＳ Ｐゴシック" w:hint="eastAsia"/>
        </w:rPr>
        <w:t>院内</w:t>
      </w:r>
      <w:r w:rsidRPr="00053191">
        <w:rPr>
          <w:rFonts w:ascii="ＭＳ Ｐゴシック" w:eastAsia="ＭＳ Ｐゴシック" w:hAnsi="ＭＳ Ｐゴシック" w:hint="eastAsia"/>
        </w:rPr>
        <w:t>対策本部</w:t>
      </w:r>
      <w:r w:rsidRPr="00053191">
        <w:rPr>
          <w:rFonts w:ascii="ＭＳ Ｐゴシック" w:eastAsia="ＭＳ Ｐゴシック" w:hAnsi="ＭＳ Ｐゴシック"/>
        </w:rPr>
        <w:t>に連絡することとする。</w:t>
      </w:r>
    </w:p>
    <w:p w:rsidR="00272DD1" w:rsidRPr="00053191" w:rsidRDefault="00272DD1" w:rsidP="00C62D98">
      <w:pPr>
        <w:pStyle w:val="a3"/>
        <w:numPr>
          <w:ilvl w:val="0"/>
          <w:numId w:val="15"/>
        </w:numPr>
        <w:ind w:leftChars="0"/>
        <w:rPr>
          <w:rFonts w:ascii="ＭＳ Ｐゴシック" w:eastAsia="ＭＳ Ｐゴシック" w:hAnsi="ＭＳ Ｐゴシック"/>
        </w:rPr>
      </w:pPr>
      <w:r w:rsidRPr="00053191">
        <w:rPr>
          <w:rFonts w:ascii="ＭＳ Ｐゴシック" w:eastAsia="ＭＳ Ｐゴシック" w:hAnsi="ＭＳ Ｐゴシック"/>
        </w:rPr>
        <w:t>本人</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感染した場合は病気休暇</w:t>
      </w:r>
      <w:r w:rsidRPr="00053191">
        <w:rPr>
          <w:rFonts w:ascii="ＭＳ Ｐゴシック" w:eastAsia="ＭＳ Ｐゴシック" w:hAnsi="ＭＳ Ｐゴシック" w:hint="eastAsia"/>
        </w:rPr>
        <w:t>、</w:t>
      </w:r>
      <w:r w:rsidRPr="00053191">
        <w:rPr>
          <w:rFonts w:ascii="ＭＳ Ｐゴシック" w:eastAsia="ＭＳ Ｐゴシック" w:hAnsi="ＭＳ Ｐゴシック"/>
        </w:rPr>
        <w:t>有給休暇</w:t>
      </w:r>
      <w:r w:rsidRPr="00053191">
        <w:rPr>
          <w:rFonts w:ascii="ＭＳ Ｐゴシック" w:eastAsia="ＭＳ Ｐゴシック" w:hAnsi="ＭＳ Ｐゴシック" w:hint="eastAsia"/>
        </w:rPr>
        <w:t>などの</w:t>
      </w:r>
      <w:r w:rsidRPr="00053191">
        <w:rPr>
          <w:rFonts w:ascii="ＭＳ Ｐゴシック" w:eastAsia="ＭＳ Ｐゴシック" w:hAnsi="ＭＳ Ｐゴシック"/>
        </w:rPr>
        <w:t>取り扱</w:t>
      </w:r>
      <w:r w:rsidRPr="00053191">
        <w:rPr>
          <w:rFonts w:ascii="ＭＳ Ｐゴシック" w:eastAsia="ＭＳ Ｐゴシック" w:hAnsi="ＭＳ Ｐゴシック" w:hint="eastAsia"/>
        </w:rPr>
        <w:t>いを明確にする。</w:t>
      </w:r>
    </w:p>
    <w:p w:rsidR="00272DD1" w:rsidRPr="00053191" w:rsidRDefault="00272DD1" w:rsidP="00C62D98">
      <w:pPr>
        <w:pStyle w:val="a3"/>
        <w:numPr>
          <w:ilvl w:val="0"/>
          <w:numId w:val="15"/>
        </w:numPr>
        <w:ind w:leftChars="0"/>
        <w:rPr>
          <w:rFonts w:ascii="ＭＳ Ｐゴシック" w:eastAsia="ＭＳ Ｐゴシック" w:hAnsi="ＭＳ Ｐゴシック"/>
        </w:rPr>
      </w:pPr>
      <w:r w:rsidRPr="00053191">
        <w:rPr>
          <w:rFonts w:ascii="ＭＳ Ｐゴシック" w:eastAsia="ＭＳ Ｐゴシック" w:hAnsi="ＭＳ Ｐゴシック"/>
        </w:rPr>
        <w:t>家族等</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感染した場合</w:t>
      </w:r>
      <w:r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本人への感染</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強く疑われる場合は、院長の判断</w:t>
      </w:r>
      <w:r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職務に専念する義務の免除</w:t>
      </w:r>
      <w:r w:rsidRPr="00053191">
        <w:rPr>
          <w:rFonts w:ascii="ＭＳ Ｐゴシック" w:eastAsia="ＭＳ Ｐゴシック" w:hAnsi="ＭＳ Ｐゴシック" w:hint="eastAsia"/>
        </w:rPr>
        <w:t>など</w:t>
      </w:r>
      <w:r w:rsidRPr="00053191">
        <w:rPr>
          <w:rFonts w:ascii="ＭＳ Ｐゴシック" w:eastAsia="ＭＳ Ｐゴシック" w:hAnsi="ＭＳ Ｐゴシック"/>
        </w:rPr>
        <w:t xml:space="preserve">を行う。 </w:t>
      </w:r>
    </w:p>
    <w:p w:rsidR="00272DD1" w:rsidRPr="00053191" w:rsidRDefault="00272DD1" w:rsidP="00C62D98">
      <w:pPr>
        <w:pStyle w:val="a3"/>
        <w:numPr>
          <w:ilvl w:val="0"/>
          <w:numId w:val="15"/>
        </w:numPr>
        <w:ind w:leftChars="0"/>
        <w:rPr>
          <w:rFonts w:ascii="ＭＳ Ｐゴシック" w:eastAsia="ＭＳ Ｐゴシック" w:hAnsi="ＭＳ Ｐゴシック"/>
        </w:rPr>
      </w:pPr>
      <w:r w:rsidRPr="00053191">
        <w:rPr>
          <w:rFonts w:ascii="ＭＳ Ｐゴシック" w:eastAsia="ＭＳ Ｐゴシック" w:hAnsi="ＭＳ Ｐゴシック"/>
        </w:rPr>
        <w:t>罹患した職員の復帰のタイミン</w:t>
      </w:r>
      <w:r w:rsidRPr="00053191">
        <w:rPr>
          <w:rFonts w:ascii="ＭＳ Ｐゴシック" w:eastAsia="ＭＳ Ｐゴシック" w:hAnsi="ＭＳ Ｐゴシック" w:hint="eastAsia"/>
        </w:rPr>
        <w:t>グ</w:t>
      </w:r>
      <w:r w:rsidRPr="00053191">
        <w:rPr>
          <w:rFonts w:ascii="ＭＳ Ｐゴシック" w:eastAsia="ＭＳ Ｐゴシック" w:hAnsi="ＭＳ Ｐゴシック"/>
        </w:rPr>
        <w:t>は別途</w:t>
      </w:r>
      <w:r w:rsidRPr="00053191">
        <w:rPr>
          <w:rFonts w:ascii="ＭＳ Ｐゴシック" w:eastAsia="ＭＳ Ｐゴシック" w:hAnsi="ＭＳ Ｐゴシック" w:hint="eastAsia"/>
        </w:rPr>
        <w:t>保健所等との協議のうえ慎重に定</w:t>
      </w:r>
      <w:r w:rsidRPr="00053191">
        <w:rPr>
          <w:rFonts w:ascii="ＭＳ Ｐゴシック" w:eastAsia="ＭＳ Ｐゴシック" w:hAnsi="ＭＳ Ｐゴシック"/>
        </w:rPr>
        <w:t xml:space="preserve">める。 </w:t>
      </w:r>
    </w:p>
    <w:p w:rsidR="00272DD1" w:rsidRPr="00053191" w:rsidRDefault="00272DD1" w:rsidP="00272DD1">
      <w:r w:rsidRPr="00053191">
        <w:rPr>
          <w:rFonts w:hint="eastAsia"/>
        </w:rPr>
        <w:lastRenderedPageBreak/>
        <w:t>４</w:t>
      </w:r>
      <w:r w:rsidR="00212C11">
        <w:rPr>
          <w:rFonts w:hint="eastAsia"/>
        </w:rPr>
        <w:t xml:space="preserve"> </w:t>
      </w:r>
      <w:r w:rsidRPr="00053191">
        <w:t>職員の健康管理</w:t>
      </w:r>
      <w:r w:rsidRPr="00053191">
        <w:rPr>
          <w:rFonts w:hint="eastAsia"/>
        </w:rPr>
        <w:t>と</w:t>
      </w:r>
      <w:r w:rsidRPr="00053191">
        <w:t>過重労働防止</w:t>
      </w:r>
    </w:p>
    <w:p w:rsidR="00272DD1" w:rsidRPr="00053191" w:rsidRDefault="00272DD1" w:rsidP="00C62D98">
      <w:pPr>
        <w:pStyle w:val="a3"/>
        <w:numPr>
          <w:ilvl w:val="0"/>
          <w:numId w:val="16"/>
        </w:numPr>
        <w:ind w:leftChars="0"/>
        <w:rPr>
          <w:rFonts w:ascii="ＭＳ Ｐゴシック" w:eastAsia="ＭＳ Ｐゴシック" w:hAnsi="ＭＳ Ｐゴシック"/>
        </w:rPr>
      </w:pPr>
      <w:r w:rsidRPr="00053191">
        <w:rPr>
          <w:rFonts w:ascii="ＭＳ Ｐゴシック" w:eastAsia="ＭＳ Ｐゴシック" w:hAnsi="ＭＳ Ｐゴシック"/>
        </w:rPr>
        <w:t>職員の安全健康管理を最優先し、完全休日の日を設ける</w:t>
      </w:r>
      <w:r w:rsidRPr="00053191">
        <w:rPr>
          <w:rFonts w:ascii="ＭＳ Ｐゴシック" w:eastAsia="ＭＳ Ｐゴシック" w:hAnsi="ＭＳ Ｐゴシック" w:hint="eastAsia"/>
        </w:rPr>
        <w:t>など過</w:t>
      </w:r>
      <w:r w:rsidRPr="00053191">
        <w:rPr>
          <w:rFonts w:ascii="ＭＳ Ｐゴシック" w:eastAsia="ＭＳ Ｐゴシック" w:hAnsi="ＭＳ Ｐゴシック"/>
        </w:rPr>
        <w:t>重労働を避けるシフト表の作成、適切な労働時間管理、休日・休暇の付与を適切に行う。</w:t>
      </w:r>
    </w:p>
    <w:p w:rsidR="00272DD1" w:rsidRPr="00053191" w:rsidRDefault="00272DD1" w:rsidP="00C62D98">
      <w:pPr>
        <w:pStyle w:val="a3"/>
        <w:numPr>
          <w:ilvl w:val="0"/>
          <w:numId w:val="16"/>
        </w:numPr>
        <w:ind w:leftChars="0"/>
        <w:rPr>
          <w:rFonts w:ascii="ＭＳ Ｐゴシック" w:eastAsia="ＭＳ Ｐゴシック" w:hAnsi="ＭＳ Ｐゴシック"/>
        </w:rPr>
      </w:pPr>
      <w:r w:rsidRPr="00053191">
        <w:rPr>
          <w:rFonts w:ascii="ＭＳ Ｐゴシック" w:eastAsia="ＭＳ Ｐゴシック" w:hAnsi="ＭＳ Ｐゴシック"/>
        </w:rPr>
        <w:t>特定の職員(医師、看護師、</w:t>
      </w:r>
      <w:r w:rsidRPr="00053191">
        <w:rPr>
          <w:rFonts w:ascii="ＭＳ Ｐゴシック" w:eastAsia="ＭＳ Ｐゴシック" w:hAnsi="ＭＳ Ｐゴシック" w:hint="eastAsia"/>
        </w:rPr>
        <w:t>助産師、</w:t>
      </w:r>
      <w:r w:rsidRPr="00053191">
        <w:rPr>
          <w:rFonts w:ascii="ＭＳ Ｐゴシック" w:eastAsia="ＭＳ Ｐゴシック" w:hAnsi="ＭＳ Ｐゴシック"/>
        </w:rPr>
        <w:t>事務担当等)に業務</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重ならないように、業務ローテーションの工夫、複数担当者制な</w:t>
      </w:r>
      <w:r w:rsidRPr="00053191">
        <w:rPr>
          <w:rFonts w:ascii="ＭＳ Ｐゴシック" w:eastAsia="ＭＳ Ｐゴシック" w:hAnsi="ＭＳ Ｐゴシック" w:hint="eastAsia"/>
        </w:rPr>
        <w:t>ど</w:t>
      </w:r>
      <w:r w:rsidRPr="00053191">
        <w:rPr>
          <w:rFonts w:ascii="ＭＳ Ｐゴシック" w:eastAsia="ＭＳ Ｐゴシック" w:hAnsi="ＭＳ Ｐゴシック"/>
        </w:rPr>
        <w:t>を検討する。</w:t>
      </w:r>
    </w:p>
    <w:p w:rsidR="00272DD1" w:rsidRPr="00053191" w:rsidRDefault="00272DD1" w:rsidP="00C62D98">
      <w:pPr>
        <w:pStyle w:val="a3"/>
        <w:numPr>
          <w:ilvl w:val="0"/>
          <w:numId w:val="16"/>
        </w:numPr>
        <w:ind w:leftChars="0"/>
        <w:rPr>
          <w:rFonts w:ascii="ＭＳ Ｐゴシック" w:eastAsia="ＭＳ Ｐゴシック" w:hAnsi="ＭＳ Ｐゴシック"/>
        </w:rPr>
      </w:pPr>
      <w:r w:rsidRPr="00053191">
        <w:rPr>
          <w:rFonts w:ascii="ＭＳ Ｐゴシック" w:eastAsia="ＭＳ Ｐゴシック" w:hAnsi="ＭＳ Ｐゴシック"/>
        </w:rPr>
        <w:t>ひと月あたりの残業</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80時間を超えたものは産業医の面談を行い、健康状態等へ助言指導する</w:t>
      </w:r>
    </w:p>
    <w:p w:rsidR="00272DD1" w:rsidRPr="00053191" w:rsidRDefault="00272DD1" w:rsidP="00272DD1">
      <w:r w:rsidRPr="00053191">
        <w:rPr>
          <w:rFonts w:hint="eastAsia"/>
        </w:rPr>
        <w:t>５</w:t>
      </w:r>
      <w:r w:rsidR="00212C11">
        <w:rPr>
          <w:rFonts w:hint="eastAsia"/>
        </w:rPr>
        <w:t xml:space="preserve"> </w:t>
      </w:r>
      <w:r w:rsidRPr="00053191">
        <w:t xml:space="preserve">職員のこころの健康管理等 </w:t>
      </w:r>
    </w:p>
    <w:p w:rsidR="00272DD1" w:rsidRPr="00053191" w:rsidRDefault="00272DD1" w:rsidP="00C62D98">
      <w:pPr>
        <w:pStyle w:val="a3"/>
        <w:numPr>
          <w:ilvl w:val="0"/>
          <w:numId w:val="17"/>
        </w:numPr>
        <w:ind w:leftChars="0"/>
        <w:rPr>
          <w:rFonts w:ascii="ＭＳ Ｐゴシック" w:eastAsia="ＭＳ Ｐゴシック" w:hAnsi="ＭＳ Ｐゴシック"/>
        </w:rPr>
      </w:pPr>
      <w:r w:rsidRPr="00053191">
        <w:rPr>
          <w:rFonts w:ascii="ＭＳ Ｐゴシック" w:eastAsia="ＭＳ Ｐゴシック" w:hAnsi="ＭＳ Ｐゴシック"/>
        </w:rPr>
        <w:t>新型</w:t>
      </w:r>
      <w:r w:rsidRPr="00053191">
        <w:rPr>
          <w:rFonts w:ascii="ＭＳ Ｐゴシック" w:eastAsia="ＭＳ Ｐゴシック" w:hAnsi="ＭＳ Ｐゴシック" w:hint="eastAsia"/>
        </w:rPr>
        <w:t>コロナウイルス感染症</w:t>
      </w:r>
      <w:r w:rsidRPr="00053191">
        <w:rPr>
          <w:rFonts w:ascii="ＭＳ Ｐゴシック" w:eastAsia="ＭＳ Ｐゴシック" w:hAnsi="ＭＳ Ｐゴシック"/>
        </w:rPr>
        <w:t>の流行に際し、職員やその家族に心理的ケア</w:t>
      </w:r>
      <w:r w:rsidRPr="00053191">
        <w:rPr>
          <w:rFonts w:ascii="ＭＳ Ｐゴシック" w:eastAsia="ＭＳ Ｐゴシック" w:hAnsi="ＭＳ Ｐゴシック" w:hint="eastAsia"/>
        </w:rPr>
        <w:t>が必</w:t>
      </w:r>
      <w:r w:rsidRPr="00053191">
        <w:rPr>
          <w:rFonts w:ascii="ＭＳ Ｐゴシック" w:eastAsia="ＭＳ Ｐゴシック" w:hAnsi="ＭＳ Ｐゴシック"/>
        </w:rPr>
        <w:t>要な事案</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発生することを想定し、日頃の声掛けやコミュニケーションを大切にし、心の不調者</w:t>
      </w:r>
      <w:r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出ないように対応する。</w:t>
      </w:r>
    </w:p>
    <w:p w:rsidR="00B419C2" w:rsidRPr="00053191" w:rsidRDefault="00B419C2" w:rsidP="00C62D98">
      <w:pPr>
        <w:pStyle w:val="a3"/>
        <w:numPr>
          <w:ilvl w:val="0"/>
          <w:numId w:val="17"/>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こころの健康管理をおこなう院内における担当者（部門）を設ける。</w:t>
      </w:r>
    </w:p>
    <w:p w:rsidR="00B419C2" w:rsidRPr="00053191" w:rsidRDefault="00B419C2" w:rsidP="00B419C2">
      <w:r w:rsidRPr="00053191">
        <w:rPr>
          <w:rFonts w:hint="eastAsia"/>
        </w:rPr>
        <w:t>６</w:t>
      </w:r>
      <w:r w:rsidR="00212C11">
        <w:rPr>
          <w:rFonts w:hint="eastAsia"/>
        </w:rPr>
        <w:t xml:space="preserve"> </w:t>
      </w:r>
      <w:r w:rsidR="00272DD1" w:rsidRPr="00053191">
        <w:t xml:space="preserve">労災保険の適用周知 </w:t>
      </w:r>
    </w:p>
    <w:p w:rsidR="00272DD1" w:rsidRPr="00053191" w:rsidRDefault="00272DD1" w:rsidP="00C62D98">
      <w:pPr>
        <w:pStyle w:val="a3"/>
        <w:numPr>
          <w:ilvl w:val="0"/>
          <w:numId w:val="17"/>
        </w:numPr>
        <w:ind w:leftChars="0"/>
        <w:rPr>
          <w:rFonts w:ascii="ＭＳ Ｐゴシック" w:eastAsia="ＭＳ Ｐゴシック" w:hAnsi="ＭＳ Ｐゴシック"/>
        </w:rPr>
      </w:pPr>
      <w:r w:rsidRPr="00053191">
        <w:rPr>
          <w:rFonts w:ascii="ＭＳ Ｐゴシック" w:eastAsia="ＭＳ Ｐゴシック" w:hAnsi="ＭＳ Ｐゴシック"/>
        </w:rPr>
        <w:t>当院雇用している正規、非正規、アル</w:t>
      </w:r>
      <w:r w:rsidR="00B419C2" w:rsidRPr="00053191">
        <w:rPr>
          <w:rFonts w:ascii="ＭＳ Ｐゴシック" w:eastAsia="ＭＳ Ｐゴシック" w:hAnsi="ＭＳ Ｐゴシック" w:hint="eastAsia"/>
        </w:rPr>
        <w:t>バ</w:t>
      </w:r>
      <w:r w:rsidRPr="00053191">
        <w:rPr>
          <w:rFonts w:ascii="ＭＳ Ｐゴシック" w:eastAsia="ＭＳ Ｐゴシック" w:hAnsi="ＭＳ Ｐゴシック"/>
        </w:rPr>
        <w:t>イト等の雇用条件に関わら</w:t>
      </w:r>
      <w:r w:rsidR="00B419C2" w:rsidRPr="00053191">
        <w:rPr>
          <w:rFonts w:ascii="ＭＳ Ｐゴシック" w:eastAsia="ＭＳ Ｐゴシック" w:hAnsi="ＭＳ Ｐゴシック" w:hint="eastAsia"/>
        </w:rPr>
        <w:t>ず</w:t>
      </w:r>
      <w:r w:rsidRPr="00053191">
        <w:rPr>
          <w:rFonts w:ascii="ＭＳ Ｐゴシック" w:eastAsia="ＭＳ Ｐゴシック" w:hAnsi="ＭＳ Ｐゴシック"/>
        </w:rPr>
        <w:t>、雇用契約</w:t>
      </w:r>
      <w:r w:rsidR="00B419C2"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結</w:t>
      </w:r>
      <w:r w:rsidR="00B419C2" w:rsidRPr="00053191">
        <w:rPr>
          <w:rFonts w:ascii="ＭＳ Ｐゴシック" w:eastAsia="ＭＳ Ｐゴシック" w:hAnsi="ＭＳ Ｐゴシック" w:hint="eastAsia"/>
        </w:rPr>
        <w:t>ば</w:t>
      </w:r>
      <w:r w:rsidRPr="00053191">
        <w:rPr>
          <w:rFonts w:ascii="ＭＳ Ｐゴシック" w:eastAsia="ＭＳ Ｐゴシック" w:hAnsi="ＭＳ Ｐゴシック" w:hint="eastAsia"/>
        </w:rPr>
        <w:t>れ</w:t>
      </w:r>
      <w:r w:rsidRPr="00053191">
        <w:rPr>
          <w:rFonts w:ascii="ＭＳ Ｐゴシック" w:eastAsia="ＭＳ Ｐゴシック" w:hAnsi="ＭＳ Ｐゴシック"/>
        </w:rPr>
        <w:t>ている職員にはす</w:t>
      </w:r>
      <w:r w:rsidR="00B419C2" w:rsidRPr="00053191">
        <w:rPr>
          <w:rFonts w:ascii="ＭＳ Ｐゴシック" w:eastAsia="ＭＳ Ｐゴシック" w:hAnsi="ＭＳ Ｐゴシック" w:hint="eastAsia"/>
        </w:rPr>
        <w:t>べ</w:t>
      </w:r>
      <w:r w:rsidRPr="00053191">
        <w:rPr>
          <w:rFonts w:ascii="ＭＳ Ｐゴシック" w:eastAsia="ＭＳ Ｐゴシック" w:hAnsi="ＭＳ Ｐゴシック"/>
        </w:rPr>
        <w:t>て労災の適用</w:t>
      </w:r>
      <w:r w:rsidR="00B419C2"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あることを周知する</w:t>
      </w:r>
      <w:r w:rsidR="00B419C2" w:rsidRPr="00053191">
        <w:rPr>
          <w:rFonts w:ascii="ＭＳ Ｐゴシック" w:eastAsia="ＭＳ Ｐゴシック" w:hAnsi="ＭＳ Ｐゴシック" w:hint="eastAsia"/>
        </w:rPr>
        <w:t>。</w:t>
      </w:r>
    </w:p>
    <w:p w:rsidR="00B419C2" w:rsidRPr="00053191" w:rsidRDefault="00B419C2" w:rsidP="00B419C2"/>
    <w:p w:rsidR="00346217" w:rsidRPr="00E41D8C" w:rsidRDefault="00E41D8C" w:rsidP="00346217">
      <w:pPr>
        <w:rPr>
          <w:b/>
          <w:bCs/>
          <w:sz w:val="36"/>
          <w:szCs w:val="36"/>
          <w:shd w:val="pct15" w:color="auto" w:fill="FFFFFF"/>
        </w:rPr>
      </w:pPr>
      <w:r w:rsidRPr="00E41D8C">
        <w:rPr>
          <w:rFonts w:hint="eastAsia"/>
          <w:b/>
          <w:bCs/>
          <w:sz w:val="36"/>
          <w:szCs w:val="36"/>
          <w:shd w:val="pct15" w:color="auto" w:fill="FFFFFF"/>
        </w:rPr>
        <w:t>5</w:t>
      </w:r>
      <w:r w:rsidRPr="00E41D8C">
        <w:rPr>
          <w:b/>
          <w:bCs/>
          <w:sz w:val="36"/>
          <w:szCs w:val="36"/>
          <w:shd w:val="pct15" w:color="auto" w:fill="FFFFFF"/>
        </w:rPr>
        <w:t xml:space="preserve"> </w:t>
      </w:r>
      <w:r w:rsidR="00346217" w:rsidRPr="00E41D8C">
        <w:rPr>
          <w:rFonts w:hint="eastAsia"/>
          <w:b/>
          <w:bCs/>
          <w:sz w:val="36"/>
          <w:szCs w:val="36"/>
          <w:shd w:val="pct15" w:color="auto" w:fill="FFFFFF"/>
        </w:rPr>
        <w:t>職</w:t>
      </w:r>
      <w:r w:rsidR="00346217" w:rsidRPr="00E41D8C">
        <w:rPr>
          <w:b/>
          <w:bCs/>
          <w:sz w:val="36"/>
          <w:szCs w:val="36"/>
          <w:shd w:val="pct15" w:color="auto" w:fill="FFFFFF"/>
        </w:rPr>
        <w:t xml:space="preserve">員の感染対策 </w:t>
      </w:r>
    </w:p>
    <w:p w:rsidR="00346217" w:rsidRPr="00053191" w:rsidRDefault="00346217" w:rsidP="00346217">
      <w:r w:rsidRPr="00053191">
        <w:t xml:space="preserve">1 標準予防策、感染経路別予防策の徹底 </w:t>
      </w:r>
    </w:p>
    <w:p w:rsidR="00907E20" w:rsidRPr="00053191" w:rsidRDefault="00346217" w:rsidP="00C62D98">
      <w:pPr>
        <w:pStyle w:val="a3"/>
        <w:numPr>
          <w:ilvl w:val="1"/>
          <w:numId w:val="16"/>
        </w:numPr>
        <w:ind w:leftChars="0"/>
        <w:rPr>
          <w:rFonts w:ascii="ＭＳ Ｐゴシック" w:eastAsia="ＭＳ Ｐゴシック" w:hAnsi="ＭＳ Ｐゴシック"/>
        </w:rPr>
      </w:pPr>
      <w:r w:rsidRPr="00053191">
        <w:rPr>
          <w:rFonts w:ascii="ＭＳ Ｐゴシック" w:eastAsia="ＭＳ Ｐゴシック" w:hAnsi="ＭＳ Ｐゴシック"/>
        </w:rPr>
        <w:t xml:space="preserve">職員は標準予防策を基本とした適切な感染予防対策に万全を期す。 </w:t>
      </w:r>
    </w:p>
    <w:p w:rsidR="00346217" w:rsidRPr="00053191" w:rsidRDefault="00346217" w:rsidP="00C62D98">
      <w:pPr>
        <w:pStyle w:val="a3"/>
        <w:numPr>
          <w:ilvl w:val="1"/>
          <w:numId w:val="16"/>
        </w:numPr>
        <w:ind w:leftChars="0"/>
        <w:rPr>
          <w:rFonts w:ascii="ＭＳ Ｐゴシック" w:eastAsia="ＭＳ Ｐゴシック" w:hAnsi="ＭＳ Ｐゴシック"/>
        </w:rPr>
      </w:pPr>
      <w:r w:rsidRPr="00053191">
        <w:rPr>
          <w:rFonts w:ascii="ＭＳ Ｐゴシック" w:eastAsia="ＭＳ Ｐゴシック" w:hAnsi="ＭＳ Ｐゴシック"/>
        </w:rPr>
        <w:t>感染経路に応</w:t>
      </w:r>
      <w:r w:rsidR="00907E20" w:rsidRPr="00053191">
        <w:rPr>
          <w:rFonts w:ascii="ＭＳ Ｐゴシック" w:eastAsia="ＭＳ Ｐゴシック" w:hAnsi="ＭＳ Ｐゴシック" w:hint="eastAsia"/>
        </w:rPr>
        <w:t>じ</w:t>
      </w:r>
      <w:r w:rsidRPr="00053191">
        <w:rPr>
          <w:rFonts w:ascii="ＭＳ Ｐゴシック" w:eastAsia="ＭＳ Ｐゴシック" w:hAnsi="ＭＳ Ｐゴシック"/>
        </w:rPr>
        <w:t>た(a)飛沫感染対策、(2)接触感染対策な</w:t>
      </w:r>
      <w:r w:rsidR="00907E20" w:rsidRPr="00053191">
        <w:rPr>
          <w:rFonts w:ascii="ＭＳ Ｐゴシック" w:eastAsia="ＭＳ Ｐゴシック" w:hAnsi="ＭＳ Ｐゴシック" w:hint="eastAsia"/>
        </w:rPr>
        <w:t>ど</w:t>
      </w:r>
      <w:r w:rsidRPr="00053191">
        <w:rPr>
          <w:rFonts w:ascii="ＭＳ Ｐゴシック" w:eastAsia="ＭＳ Ｐゴシック" w:hAnsi="ＭＳ Ｐゴシック" w:hint="eastAsia"/>
        </w:rPr>
        <w:t>の</w:t>
      </w:r>
      <w:r w:rsidRPr="00053191">
        <w:rPr>
          <w:rFonts w:ascii="ＭＳ Ｐゴシック" w:eastAsia="ＭＳ Ｐゴシック" w:hAnsi="ＭＳ Ｐゴシック"/>
        </w:rPr>
        <w:t>予防策を徹底する。</w:t>
      </w:r>
    </w:p>
    <w:p w:rsidR="00346217" w:rsidRPr="00053191" w:rsidRDefault="00346217" w:rsidP="00346217">
      <w:r w:rsidRPr="00053191">
        <w:t xml:space="preserve">2 個人防護具の準備と教育 </w:t>
      </w:r>
    </w:p>
    <w:p w:rsidR="00907E20" w:rsidRPr="00053191" w:rsidRDefault="00346217" w:rsidP="00C62D98">
      <w:pPr>
        <w:pStyle w:val="a3"/>
        <w:numPr>
          <w:ilvl w:val="0"/>
          <w:numId w:val="18"/>
        </w:numPr>
        <w:ind w:leftChars="0"/>
        <w:rPr>
          <w:rFonts w:ascii="ＭＳ Ｐゴシック" w:eastAsia="ＭＳ Ｐゴシック" w:hAnsi="ＭＳ Ｐゴシック"/>
        </w:rPr>
      </w:pPr>
      <w:r w:rsidRPr="00053191">
        <w:rPr>
          <w:rFonts w:ascii="ＭＳ Ｐゴシック" w:eastAsia="ＭＳ Ｐゴシック" w:hAnsi="ＭＳ Ｐゴシック"/>
        </w:rPr>
        <w:t>感染</w:t>
      </w:r>
      <w:r w:rsidR="00907E20"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 xml:space="preserve">疑われる患者と接触する場合にはその診療・処置 状況に合わせた個人防護具を選択し適切に使用する。 </w:t>
      </w:r>
    </w:p>
    <w:p w:rsidR="00346217" w:rsidRPr="00053191" w:rsidRDefault="00346217" w:rsidP="00C62D98">
      <w:pPr>
        <w:pStyle w:val="a3"/>
        <w:numPr>
          <w:ilvl w:val="0"/>
          <w:numId w:val="18"/>
        </w:numPr>
        <w:ind w:leftChars="0"/>
        <w:rPr>
          <w:rFonts w:ascii="ＭＳ Ｐゴシック" w:eastAsia="ＭＳ Ｐゴシック" w:hAnsi="ＭＳ Ｐゴシック"/>
        </w:rPr>
      </w:pPr>
      <w:r w:rsidRPr="00053191">
        <w:rPr>
          <w:rFonts w:ascii="ＭＳ Ｐゴシック" w:eastAsia="ＭＳ Ｐゴシック" w:hAnsi="ＭＳ Ｐゴシック"/>
        </w:rPr>
        <w:t>職員研修に必要な内容、対象者、時期、研修方法については感染対策チーム</w:t>
      </w:r>
      <w:r w:rsidR="006B28B4"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検討し</w:t>
      </w:r>
      <w:r w:rsidR="00532801" w:rsidRPr="00053191">
        <w:rPr>
          <w:rFonts w:ascii="ＭＳ Ｐゴシック" w:eastAsia="ＭＳ Ｐゴシック" w:hAnsi="ＭＳ Ｐゴシック" w:hint="eastAsia"/>
        </w:rPr>
        <w:t>院内</w:t>
      </w:r>
      <w:r w:rsidRPr="00053191">
        <w:rPr>
          <w:rFonts w:ascii="ＭＳ Ｐゴシック" w:eastAsia="ＭＳ Ｐゴシック" w:hAnsi="ＭＳ Ｐゴシック"/>
        </w:rPr>
        <w:t>対策本部</w:t>
      </w:r>
      <w:r w:rsidR="006B28B4"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 xml:space="preserve">決定する。 </w:t>
      </w:r>
    </w:p>
    <w:p w:rsidR="00346217" w:rsidRPr="00053191" w:rsidRDefault="00346217" w:rsidP="006B28B4">
      <w:r w:rsidRPr="00053191">
        <w:t>3 インフルエン</w:t>
      </w:r>
      <w:r w:rsidR="006B28B4" w:rsidRPr="00053191">
        <w:rPr>
          <w:rFonts w:hint="eastAsia"/>
        </w:rPr>
        <w:t>ザ</w:t>
      </w:r>
      <w:r w:rsidRPr="00053191">
        <w:t xml:space="preserve">ワクチン接種 </w:t>
      </w:r>
    </w:p>
    <w:p w:rsidR="00346217" w:rsidRPr="00053191" w:rsidRDefault="006B28B4" w:rsidP="00C62D98">
      <w:pPr>
        <w:pStyle w:val="a3"/>
        <w:numPr>
          <w:ilvl w:val="0"/>
          <w:numId w:val="18"/>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同時流行が予想される</w:t>
      </w:r>
      <w:r w:rsidR="00346217" w:rsidRPr="00053191">
        <w:rPr>
          <w:rFonts w:ascii="ＭＳ Ｐゴシック" w:eastAsia="ＭＳ Ｐゴシック" w:hAnsi="ＭＳ Ｐゴシック" w:hint="eastAsia"/>
        </w:rPr>
        <w:t>イ</w:t>
      </w:r>
      <w:r w:rsidR="00346217" w:rsidRPr="00053191">
        <w:rPr>
          <w:rFonts w:ascii="ＭＳ Ｐゴシック" w:eastAsia="ＭＳ Ｐゴシック" w:hAnsi="ＭＳ Ｐゴシック"/>
        </w:rPr>
        <w:t>ンフルエン</w:t>
      </w:r>
      <w:r w:rsidRPr="00053191">
        <w:rPr>
          <w:rFonts w:ascii="ＭＳ Ｐゴシック" w:eastAsia="ＭＳ Ｐゴシック" w:hAnsi="ＭＳ Ｐゴシック" w:hint="eastAsia"/>
        </w:rPr>
        <w:t>ザについて</w:t>
      </w:r>
      <w:r w:rsidR="00346217" w:rsidRPr="00053191">
        <w:rPr>
          <w:rFonts w:ascii="ＭＳ Ｐゴシック" w:eastAsia="ＭＳ Ｐゴシック" w:hAnsi="ＭＳ Ｐゴシック"/>
        </w:rPr>
        <w:t xml:space="preserve">対象職員にワクチン接種を行う。 </w:t>
      </w:r>
    </w:p>
    <w:p w:rsidR="006B28B4" w:rsidRPr="00053191" w:rsidRDefault="00346217" w:rsidP="006B28B4">
      <w:r w:rsidRPr="00053191">
        <w:t xml:space="preserve">4 ハイリスク職員への対応 </w:t>
      </w:r>
    </w:p>
    <w:p w:rsidR="006B28B4" w:rsidRPr="00053191" w:rsidRDefault="00346217" w:rsidP="00C62D98">
      <w:pPr>
        <w:pStyle w:val="a3"/>
        <w:numPr>
          <w:ilvl w:val="0"/>
          <w:numId w:val="18"/>
        </w:numPr>
        <w:ind w:leftChars="0"/>
        <w:rPr>
          <w:rFonts w:ascii="ＭＳ Ｐゴシック" w:eastAsia="ＭＳ Ｐゴシック" w:hAnsi="ＭＳ Ｐゴシック"/>
        </w:rPr>
      </w:pPr>
      <w:r w:rsidRPr="00053191">
        <w:rPr>
          <w:rFonts w:ascii="ＭＳ Ｐゴシック" w:eastAsia="ＭＳ Ｐゴシック" w:hAnsi="ＭＳ Ｐゴシック"/>
        </w:rPr>
        <w:t>事務部門(職員健康管理担当)は</w:t>
      </w:r>
      <w:r w:rsidR="006B28B4" w:rsidRPr="00053191">
        <w:rPr>
          <w:rFonts w:ascii="ＭＳ Ｐゴシック" w:eastAsia="ＭＳ Ｐゴシック" w:hAnsi="ＭＳ Ｐゴシック" w:hint="eastAsia"/>
        </w:rPr>
        <w:t>職員の同意をえて、</w:t>
      </w:r>
      <w:r w:rsidRPr="00053191">
        <w:rPr>
          <w:rFonts w:ascii="ＭＳ Ｐゴシック" w:eastAsia="ＭＳ Ｐゴシック" w:hAnsi="ＭＳ Ｐゴシック"/>
        </w:rPr>
        <w:t>妊婦、慢性心疾患、COPD、免疫抑制剤を服用中等、感染症罹患時に重症化する可能性のある職員のリストを作成</w:t>
      </w:r>
      <w:r w:rsidR="006B28B4" w:rsidRPr="00053191">
        <w:rPr>
          <w:rFonts w:ascii="ＭＳ Ｐゴシック" w:eastAsia="ＭＳ Ｐゴシック" w:hAnsi="ＭＳ Ｐゴシック" w:hint="eastAsia"/>
        </w:rPr>
        <w:t>する</w:t>
      </w:r>
    </w:p>
    <w:p w:rsidR="00346217" w:rsidRPr="00053191" w:rsidRDefault="00346217" w:rsidP="00C62D98">
      <w:pPr>
        <w:pStyle w:val="a3"/>
        <w:numPr>
          <w:ilvl w:val="0"/>
          <w:numId w:val="18"/>
        </w:numPr>
        <w:ind w:leftChars="0"/>
        <w:rPr>
          <w:rFonts w:ascii="ＭＳ Ｐゴシック" w:eastAsia="ＭＳ Ｐゴシック" w:hAnsi="ＭＳ Ｐゴシック"/>
        </w:rPr>
      </w:pPr>
      <w:r w:rsidRPr="00053191">
        <w:rPr>
          <w:rFonts w:ascii="ＭＳ Ｐゴシック" w:eastAsia="ＭＳ Ｐゴシック" w:hAnsi="ＭＳ Ｐゴシック"/>
        </w:rPr>
        <w:t>当該職員</w:t>
      </w:r>
      <w:r w:rsidR="006B28B4" w:rsidRPr="00053191">
        <w:rPr>
          <w:rFonts w:ascii="ＭＳ Ｐゴシック" w:eastAsia="ＭＳ Ｐゴシック" w:hAnsi="ＭＳ Ｐゴシック" w:hint="eastAsia"/>
        </w:rPr>
        <w:t>の働きかたの工夫や</w:t>
      </w:r>
      <w:r w:rsidR="00532801" w:rsidRPr="00053191">
        <w:rPr>
          <w:rFonts w:ascii="ＭＳ Ｐゴシック" w:eastAsia="ＭＳ Ｐゴシック" w:hAnsi="ＭＳ Ｐゴシック" w:hint="eastAsia"/>
        </w:rPr>
        <w:t>配慮を要することの</w:t>
      </w:r>
      <w:r w:rsidRPr="00053191">
        <w:rPr>
          <w:rFonts w:ascii="ＭＳ Ｐゴシック" w:eastAsia="ＭＳ Ｐゴシック" w:hAnsi="ＭＳ Ｐゴシック"/>
        </w:rPr>
        <w:t>周知</w:t>
      </w:r>
      <w:r w:rsidR="00532801" w:rsidRPr="00053191">
        <w:rPr>
          <w:rFonts w:ascii="ＭＳ Ｐゴシック" w:eastAsia="ＭＳ Ｐゴシック" w:hAnsi="ＭＳ Ｐゴシック" w:hint="eastAsia"/>
        </w:rPr>
        <w:t>範囲</w:t>
      </w:r>
      <w:r w:rsidR="006B28B4" w:rsidRPr="00053191">
        <w:rPr>
          <w:rFonts w:ascii="ＭＳ Ｐゴシック" w:eastAsia="ＭＳ Ｐゴシック" w:hAnsi="ＭＳ Ｐゴシック" w:hint="eastAsia"/>
        </w:rPr>
        <w:t>、感染症患者への</w:t>
      </w:r>
      <w:r w:rsidRPr="00053191">
        <w:rPr>
          <w:rFonts w:ascii="ＭＳ Ｐゴシック" w:eastAsia="ＭＳ Ｐゴシック" w:hAnsi="ＭＳ Ｐゴシック"/>
        </w:rPr>
        <w:t xml:space="preserve">対応方法について感染対策チームと検討する。 </w:t>
      </w:r>
    </w:p>
    <w:p w:rsidR="006B28B4" w:rsidRDefault="006B28B4" w:rsidP="006B28B4"/>
    <w:p w:rsidR="00E41D8C" w:rsidRDefault="00E41D8C" w:rsidP="006B28B4"/>
    <w:p w:rsidR="00E41D8C" w:rsidRPr="00053191" w:rsidRDefault="00E41D8C" w:rsidP="006B28B4"/>
    <w:p w:rsidR="00346217" w:rsidRPr="00E41D8C" w:rsidRDefault="00E41D8C" w:rsidP="004A010B">
      <w:pPr>
        <w:rPr>
          <w:b/>
          <w:bCs/>
          <w:sz w:val="36"/>
          <w:szCs w:val="36"/>
          <w:shd w:val="pct15" w:color="auto" w:fill="FFFFFF"/>
        </w:rPr>
      </w:pPr>
      <w:r w:rsidRPr="00E41D8C">
        <w:rPr>
          <w:rFonts w:hint="eastAsia"/>
          <w:b/>
          <w:bCs/>
          <w:sz w:val="36"/>
          <w:szCs w:val="36"/>
          <w:shd w:val="pct15" w:color="auto" w:fill="FFFFFF"/>
        </w:rPr>
        <w:lastRenderedPageBreak/>
        <w:t>6</w:t>
      </w:r>
      <w:r w:rsidRPr="00E41D8C">
        <w:rPr>
          <w:b/>
          <w:bCs/>
          <w:sz w:val="36"/>
          <w:szCs w:val="36"/>
          <w:shd w:val="pct15" w:color="auto" w:fill="FFFFFF"/>
        </w:rPr>
        <w:t xml:space="preserve"> </w:t>
      </w:r>
      <w:r w:rsidR="00346217" w:rsidRPr="00E41D8C">
        <w:rPr>
          <w:b/>
          <w:bCs/>
          <w:sz w:val="36"/>
          <w:szCs w:val="36"/>
          <w:shd w:val="pct15" w:color="auto" w:fill="FFFFFF"/>
        </w:rPr>
        <w:t>地域/通院患者への</w:t>
      </w:r>
      <w:r w:rsidR="004A010B" w:rsidRPr="00E41D8C">
        <w:rPr>
          <w:b/>
          <w:bCs/>
          <w:sz w:val="36"/>
          <w:szCs w:val="36"/>
          <w:shd w:val="pct15" w:color="auto" w:fill="FFFFFF"/>
        </w:rPr>
        <w:t>啓発・広報</w:t>
      </w:r>
    </w:p>
    <w:p w:rsidR="006B28B4" w:rsidRPr="00053191" w:rsidRDefault="00346217" w:rsidP="00C62D98">
      <w:pPr>
        <w:pStyle w:val="a3"/>
        <w:numPr>
          <w:ilvl w:val="0"/>
          <w:numId w:val="19"/>
        </w:numPr>
        <w:ind w:leftChars="0"/>
        <w:rPr>
          <w:rFonts w:ascii="ＭＳ Ｐゴシック" w:eastAsia="ＭＳ Ｐゴシック" w:hAnsi="ＭＳ Ｐゴシック"/>
        </w:rPr>
      </w:pPr>
      <w:r w:rsidRPr="00053191">
        <w:rPr>
          <w:rFonts w:ascii="ＭＳ Ｐゴシック" w:eastAsia="ＭＳ Ｐゴシック" w:hAnsi="ＭＳ Ｐゴシック"/>
        </w:rPr>
        <w:t>当院においては流行期に対応した啓発・広報活動を行う</w:t>
      </w:r>
      <w:r w:rsidR="006B28B4" w:rsidRPr="00053191">
        <w:rPr>
          <w:rFonts w:ascii="ＭＳ Ｐゴシック" w:eastAsia="ＭＳ Ｐゴシック" w:hAnsi="ＭＳ Ｐゴシック" w:hint="eastAsia"/>
        </w:rPr>
        <w:t>ことを確認する</w:t>
      </w:r>
      <w:r w:rsidRPr="00053191">
        <w:rPr>
          <w:rFonts w:ascii="ＭＳ Ｐゴシック" w:eastAsia="ＭＳ Ｐゴシック" w:hAnsi="ＭＳ Ｐゴシック"/>
        </w:rPr>
        <w:t>。</w:t>
      </w:r>
    </w:p>
    <w:p w:rsidR="006B28B4" w:rsidRPr="00053191" w:rsidRDefault="006B28B4" w:rsidP="00C62D98">
      <w:pPr>
        <w:pStyle w:val="a3"/>
        <w:numPr>
          <w:ilvl w:val="0"/>
          <w:numId w:val="19"/>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感染が疑われた際</w:t>
      </w:r>
      <w:r w:rsidR="00346217" w:rsidRPr="00053191">
        <w:rPr>
          <w:rFonts w:ascii="ＭＳ Ｐゴシック" w:eastAsia="ＭＳ Ｐゴシック" w:hAnsi="ＭＳ Ｐゴシック"/>
        </w:rPr>
        <w:t>の療養方法、手指衛生、咳エチケット、感染対策用品(マスク、手袋)の使い方等、感染拡大防止のために個人や家庭</w:t>
      </w:r>
      <w:r w:rsidRPr="00053191">
        <w:rPr>
          <w:rFonts w:ascii="ＭＳ Ｐゴシック" w:eastAsia="ＭＳ Ｐゴシック" w:hAnsi="ＭＳ Ｐゴシック" w:hint="eastAsia"/>
        </w:rPr>
        <w:t>ができ</w:t>
      </w:r>
      <w:r w:rsidR="00346217" w:rsidRPr="00053191">
        <w:rPr>
          <w:rFonts w:ascii="ＭＳ Ｐゴシック" w:eastAsia="ＭＳ Ｐゴシック" w:hAnsi="ＭＳ Ｐゴシック"/>
        </w:rPr>
        <w:t>ることについて、通院患者</w:t>
      </w:r>
      <w:r w:rsidR="001610D5">
        <w:rPr>
          <w:rFonts w:ascii="ＭＳ Ｐゴシック" w:eastAsia="ＭＳ Ｐゴシック" w:hAnsi="ＭＳ Ｐゴシック" w:hint="eastAsia"/>
        </w:rPr>
        <w:t>、面会者</w:t>
      </w:r>
      <w:r w:rsidR="00346217" w:rsidRPr="00053191">
        <w:rPr>
          <w:rFonts w:ascii="ＭＳ Ｐゴシック" w:eastAsia="ＭＳ Ｐゴシック" w:hAnsi="ＭＳ Ｐゴシック"/>
        </w:rPr>
        <w:t>に周知する。</w:t>
      </w:r>
    </w:p>
    <w:p w:rsidR="006B28B4" w:rsidRPr="00053191" w:rsidRDefault="00346217" w:rsidP="00C62D98">
      <w:pPr>
        <w:pStyle w:val="a3"/>
        <w:numPr>
          <w:ilvl w:val="0"/>
          <w:numId w:val="19"/>
        </w:numPr>
        <w:ind w:leftChars="0"/>
        <w:rPr>
          <w:rFonts w:ascii="ＭＳ Ｐゴシック" w:eastAsia="ＭＳ Ｐゴシック" w:hAnsi="ＭＳ Ｐゴシック"/>
        </w:rPr>
      </w:pPr>
      <w:r w:rsidRPr="00053191">
        <w:rPr>
          <w:rFonts w:ascii="ＭＳ Ｐゴシック" w:eastAsia="ＭＳ Ｐゴシック" w:hAnsi="ＭＳ Ｐゴシック"/>
        </w:rPr>
        <w:t>当院ホーム</w:t>
      </w:r>
      <w:r w:rsidR="006B28B4" w:rsidRPr="00053191">
        <w:rPr>
          <w:rFonts w:ascii="ＭＳ Ｐゴシック" w:eastAsia="ＭＳ Ｐゴシック" w:hAnsi="ＭＳ Ｐゴシック" w:hint="eastAsia"/>
        </w:rPr>
        <w:t>ページ等</w:t>
      </w:r>
      <w:r w:rsidRPr="00053191">
        <w:rPr>
          <w:rFonts w:ascii="ＭＳ Ｐゴシック" w:eastAsia="ＭＳ Ｐゴシック" w:hAnsi="ＭＳ Ｐゴシック"/>
        </w:rPr>
        <w:t>に</w:t>
      </w:r>
      <w:r w:rsidR="006B28B4" w:rsidRPr="00053191">
        <w:rPr>
          <w:rFonts w:ascii="ＭＳ Ｐゴシック" w:eastAsia="ＭＳ Ｐゴシック" w:hAnsi="ＭＳ Ｐゴシック"/>
        </w:rPr>
        <w:t>新型</w:t>
      </w:r>
      <w:r w:rsidR="006B28B4" w:rsidRPr="00053191">
        <w:rPr>
          <w:rFonts w:ascii="ＭＳ Ｐゴシック" w:eastAsia="ＭＳ Ｐゴシック" w:hAnsi="ＭＳ Ｐゴシック" w:hint="eastAsia"/>
        </w:rPr>
        <w:t>コロナウイルス感染症</w:t>
      </w:r>
      <w:r w:rsidRPr="00053191">
        <w:rPr>
          <w:rFonts w:ascii="ＭＳ Ｐゴシック" w:eastAsia="ＭＳ Ｐゴシック" w:hAnsi="ＭＳ Ｐゴシック"/>
        </w:rPr>
        <w:t xml:space="preserve">に関する項目を追加し、随時更新する(更新日を記載)。 </w:t>
      </w:r>
    </w:p>
    <w:p w:rsidR="00346217" w:rsidRPr="00053191" w:rsidRDefault="00346217" w:rsidP="00C62D98">
      <w:pPr>
        <w:pStyle w:val="a3"/>
        <w:numPr>
          <w:ilvl w:val="0"/>
          <w:numId w:val="19"/>
        </w:numPr>
        <w:ind w:leftChars="0"/>
        <w:rPr>
          <w:rFonts w:ascii="ＭＳ Ｐゴシック" w:eastAsia="ＭＳ Ｐゴシック" w:hAnsi="ＭＳ Ｐゴシック"/>
        </w:rPr>
      </w:pPr>
      <w:r w:rsidRPr="00053191">
        <w:rPr>
          <w:rFonts w:ascii="ＭＳ Ｐゴシック" w:eastAsia="ＭＳ Ｐゴシック" w:hAnsi="ＭＳ Ｐゴシック"/>
        </w:rPr>
        <w:t>当院における</w:t>
      </w:r>
      <w:r w:rsidR="006B28B4" w:rsidRPr="00053191">
        <w:rPr>
          <w:rFonts w:ascii="ＭＳ Ｐゴシック" w:eastAsia="ＭＳ Ｐゴシック" w:hAnsi="ＭＳ Ｐゴシック"/>
        </w:rPr>
        <w:t>新型</w:t>
      </w:r>
      <w:r w:rsidR="006B28B4" w:rsidRPr="00053191">
        <w:rPr>
          <w:rFonts w:ascii="ＭＳ Ｐゴシック" w:eastAsia="ＭＳ Ｐゴシック" w:hAnsi="ＭＳ Ｐゴシック" w:hint="eastAsia"/>
        </w:rPr>
        <w:t>コロナウイルス感染症</w:t>
      </w:r>
      <w:r w:rsidRPr="00053191">
        <w:rPr>
          <w:rFonts w:ascii="ＭＳ Ｐゴシック" w:eastAsia="ＭＳ Ｐゴシック" w:hAnsi="ＭＳ Ｐゴシック"/>
        </w:rPr>
        <w:t>患者の診療方針を院内</w:t>
      </w:r>
      <w:r w:rsidR="006B28B4" w:rsidRPr="00053191">
        <w:rPr>
          <w:rFonts w:ascii="ＭＳ Ｐゴシック" w:eastAsia="ＭＳ Ｐゴシック" w:hAnsi="ＭＳ Ｐゴシック" w:hint="eastAsia"/>
        </w:rPr>
        <w:t>ポスター</w:t>
      </w:r>
      <w:r w:rsidRPr="00053191">
        <w:rPr>
          <w:rFonts w:ascii="ＭＳ Ｐゴシック" w:eastAsia="ＭＳ Ｐゴシック" w:hAnsi="ＭＳ Ｐゴシック"/>
        </w:rPr>
        <w:t xml:space="preserve">、張り紙等により周知する。 </w:t>
      </w:r>
    </w:p>
    <w:p w:rsidR="006B28B4" w:rsidRPr="00053191" w:rsidRDefault="006B28B4" w:rsidP="00A6553E">
      <w:pPr>
        <w:ind w:left="420"/>
      </w:pPr>
    </w:p>
    <w:p w:rsidR="00346217" w:rsidRPr="00E41D8C" w:rsidRDefault="00E41D8C" w:rsidP="00346217">
      <w:pPr>
        <w:rPr>
          <w:b/>
          <w:bCs/>
          <w:sz w:val="36"/>
          <w:szCs w:val="36"/>
          <w:shd w:val="pct15" w:color="auto" w:fill="FFFFFF"/>
        </w:rPr>
      </w:pPr>
      <w:r>
        <w:rPr>
          <w:rFonts w:hint="eastAsia"/>
          <w:b/>
          <w:bCs/>
          <w:sz w:val="36"/>
          <w:szCs w:val="36"/>
          <w:shd w:val="pct15" w:color="auto" w:fill="FFFFFF"/>
        </w:rPr>
        <w:t>7</w:t>
      </w:r>
      <w:r>
        <w:rPr>
          <w:b/>
          <w:bCs/>
          <w:sz w:val="36"/>
          <w:szCs w:val="36"/>
          <w:shd w:val="pct15" w:color="auto" w:fill="FFFFFF"/>
        </w:rPr>
        <w:t xml:space="preserve"> </w:t>
      </w:r>
      <w:r w:rsidR="006B28B4" w:rsidRPr="00E41D8C">
        <w:rPr>
          <w:b/>
          <w:bCs/>
          <w:sz w:val="36"/>
          <w:szCs w:val="36"/>
          <w:shd w:val="pct15" w:color="auto" w:fill="FFFFFF"/>
        </w:rPr>
        <w:t>事務部門(総務機能)</w:t>
      </w:r>
      <w:r w:rsidR="00346217" w:rsidRPr="00E41D8C">
        <w:rPr>
          <w:b/>
          <w:bCs/>
          <w:sz w:val="36"/>
          <w:szCs w:val="36"/>
          <w:shd w:val="pct15" w:color="auto" w:fill="FFFFFF"/>
        </w:rPr>
        <w:t xml:space="preserve">の維持 </w:t>
      </w:r>
    </w:p>
    <w:p w:rsidR="00346217" w:rsidRPr="00053191" w:rsidRDefault="00346217" w:rsidP="00C62D98">
      <w:pPr>
        <w:pStyle w:val="a3"/>
        <w:numPr>
          <w:ilvl w:val="0"/>
          <w:numId w:val="20"/>
        </w:numPr>
        <w:ind w:leftChars="0"/>
        <w:rPr>
          <w:rFonts w:ascii="ＭＳ Ｐゴシック" w:eastAsia="ＭＳ Ｐゴシック" w:hAnsi="ＭＳ Ｐゴシック"/>
        </w:rPr>
      </w:pPr>
      <w:r w:rsidRPr="00053191">
        <w:rPr>
          <w:rFonts w:ascii="ＭＳ Ｐゴシック" w:eastAsia="ＭＳ Ｐゴシック" w:hAnsi="ＭＳ Ｐゴシック"/>
        </w:rPr>
        <w:t>各種物品の調達や医療機器の整備・修繕、一般電話対応等、診療業務を継続する上</w:t>
      </w:r>
      <w:r w:rsidR="00A6553E"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 xml:space="preserve">必要な業務を優先的に行う。 </w:t>
      </w:r>
    </w:p>
    <w:p w:rsidR="002938F3" w:rsidRPr="00053191" w:rsidRDefault="002938F3" w:rsidP="00C62D98">
      <w:pPr>
        <w:pStyle w:val="a3"/>
        <w:numPr>
          <w:ilvl w:val="0"/>
          <w:numId w:val="20"/>
        </w:numPr>
        <w:ind w:leftChars="0"/>
        <w:rPr>
          <w:rFonts w:ascii="ＭＳ Ｐゴシック" w:eastAsia="ＭＳ Ｐゴシック" w:hAnsi="ＭＳ Ｐゴシック"/>
        </w:rPr>
      </w:pPr>
      <w:r w:rsidRPr="00053191">
        <w:rPr>
          <w:rFonts w:ascii="ＭＳ Ｐゴシック" w:eastAsia="ＭＳ Ｐゴシック" w:hAnsi="ＭＳ Ｐゴシック" w:hint="eastAsia"/>
        </w:rPr>
        <w:t>院内対策本部の指示のもと職員研修、シミュレーション訓練を企画運営する。</w:t>
      </w:r>
    </w:p>
    <w:p w:rsidR="00346217" w:rsidRPr="00053191" w:rsidRDefault="00346217" w:rsidP="00C62D98">
      <w:pPr>
        <w:pStyle w:val="a3"/>
        <w:numPr>
          <w:ilvl w:val="0"/>
          <w:numId w:val="20"/>
        </w:numPr>
        <w:ind w:leftChars="0"/>
        <w:rPr>
          <w:rFonts w:ascii="ＭＳ Ｐゴシック" w:eastAsia="ＭＳ Ｐゴシック" w:hAnsi="ＭＳ Ｐゴシック"/>
        </w:rPr>
      </w:pPr>
      <w:r w:rsidRPr="00053191">
        <w:rPr>
          <w:rFonts w:ascii="ＭＳ Ｐゴシック" w:eastAsia="ＭＳ Ｐゴシック" w:hAnsi="ＭＳ Ｐゴシック"/>
        </w:rPr>
        <w:t>臨時職員、業務委託会社の職員も含めた全職員及</w:t>
      </w:r>
      <w:r w:rsidR="00A6553E" w:rsidRPr="00053191">
        <w:rPr>
          <w:rFonts w:ascii="ＭＳ Ｐゴシック" w:eastAsia="ＭＳ Ｐゴシック" w:hAnsi="ＭＳ Ｐゴシック" w:hint="eastAsia"/>
        </w:rPr>
        <w:t>び</w:t>
      </w:r>
      <w:r w:rsidRPr="00053191">
        <w:rPr>
          <w:rFonts w:ascii="ＭＳ Ｐゴシック" w:eastAsia="ＭＳ Ｐゴシック" w:hAnsi="ＭＳ Ｐゴシック" w:hint="eastAsia"/>
        </w:rPr>
        <w:t>そ</w:t>
      </w:r>
      <w:r w:rsidRPr="00053191">
        <w:rPr>
          <w:rFonts w:ascii="ＭＳ Ｐゴシック" w:eastAsia="ＭＳ Ｐゴシック" w:hAnsi="ＭＳ Ｐゴシック"/>
        </w:rPr>
        <w:t xml:space="preserve">の家族の健康状況等を把握するとともに、予防接種等、職員の業務継続に必要なことを優先的に実施する。 </w:t>
      </w:r>
    </w:p>
    <w:p w:rsidR="00346217" w:rsidRPr="00053191" w:rsidRDefault="00346217" w:rsidP="00C62D98">
      <w:pPr>
        <w:pStyle w:val="a3"/>
        <w:numPr>
          <w:ilvl w:val="0"/>
          <w:numId w:val="20"/>
        </w:numPr>
        <w:ind w:leftChars="0"/>
        <w:rPr>
          <w:rFonts w:ascii="ＭＳ Ｐゴシック" w:eastAsia="ＭＳ Ｐゴシック" w:hAnsi="ＭＳ Ｐゴシック"/>
        </w:rPr>
      </w:pPr>
      <w:r w:rsidRPr="00053191">
        <w:rPr>
          <w:rFonts w:ascii="ＭＳ Ｐゴシック" w:eastAsia="ＭＳ Ｐゴシック" w:hAnsi="ＭＳ Ｐゴシック"/>
        </w:rPr>
        <w:t>医事、給食、警備、清掃、物品管理、リネンな</w:t>
      </w:r>
      <w:r w:rsidR="00A6553E" w:rsidRPr="00053191">
        <w:rPr>
          <w:rFonts w:ascii="ＭＳ Ｐゴシック" w:eastAsia="ＭＳ Ｐゴシック" w:hAnsi="ＭＳ Ｐゴシック" w:hint="eastAsia"/>
        </w:rPr>
        <w:t>ど</w:t>
      </w:r>
      <w:r w:rsidRPr="00053191">
        <w:rPr>
          <w:rFonts w:ascii="ＭＳ Ｐゴシック" w:eastAsia="ＭＳ Ｐゴシック" w:hAnsi="ＭＳ Ｐゴシック" w:hint="eastAsia"/>
        </w:rPr>
        <w:t>委</w:t>
      </w:r>
      <w:r w:rsidRPr="00053191">
        <w:rPr>
          <w:rFonts w:ascii="ＭＳ Ｐゴシック" w:eastAsia="ＭＳ Ｐゴシック" w:hAnsi="ＭＳ Ｐゴシック"/>
        </w:rPr>
        <w:t>託している業務について、診療継続計画に基</w:t>
      </w:r>
      <w:r w:rsidR="00A6553E" w:rsidRPr="00053191">
        <w:rPr>
          <w:rFonts w:ascii="ＭＳ Ｐゴシック" w:eastAsia="ＭＳ Ｐゴシック" w:hAnsi="ＭＳ Ｐゴシック" w:hint="eastAsia"/>
        </w:rPr>
        <w:t>づいて</w:t>
      </w:r>
      <w:r w:rsidRPr="00053191">
        <w:rPr>
          <w:rFonts w:ascii="ＭＳ Ｐゴシック" w:eastAsia="ＭＳ Ｐゴシック" w:hAnsi="ＭＳ Ｐゴシック"/>
        </w:rPr>
        <w:t xml:space="preserve">当該業務 委託業者と打ち合わせを行う。 </w:t>
      </w:r>
    </w:p>
    <w:p w:rsidR="00A6553E" w:rsidRPr="00053191" w:rsidRDefault="00346217" w:rsidP="00C62D98">
      <w:pPr>
        <w:pStyle w:val="a3"/>
        <w:numPr>
          <w:ilvl w:val="0"/>
          <w:numId w:val="20"/>
        </w:numPr>
        <w:ind w:leftChars="0"/>
        <w:rPr>
          <w:rFonts w:ascii="ＭＳ Ｐゴシック" w:eastAsia="ＭＳ Ｐゴシック" w:hAnsi="ＭＳ Ｐゴシック"/>
        </w:rPr>
      </w:pPr>
      <w:r w:rsidRPr="00053191">
        <w:rPr>
          <w:rFonts w:ascii="ＭＳ Ｐゴシック" w:eastAsia="ＭＳ Ｐゴシック" w:hAnsi="ＭＳ Ｐゴシック"/>
        </w:rPr>
        <w:t xml:space="preserve">医療廃棄物の保存場所と感染性廃棄物の処理の方法を確認する。 </w:t>
      </w:r>
    </w:p>
    <w:p w:rsidR="00346217" w:rsidRDefault="00346217" w:rsidP="00C62D98">
      <w:pPr>
        <w:pStyle w:val="a3"/>
        <w:numPr>
          <w:ilvl w:val="0"/>
          <w:numId w:val="20"/>
        </w:numPr>
        <w:ind w:leftChars="0"/>
        <w:rPr>
          <w:rFonts w:ascii="ＭＳ Ｐゴシック" w:eastAsia="ＭＳ Ｐゴシック" w:hAnsi="ＭＳ Ｐゴシック"/>
        </w:rPr>
      </w:pPr>
      <w:r w:rsidRPr="00053191">
        <w:rPr>
          <w:rFonts w:ascii="ＭＳ Ｐゴシック" w:eastAsia="ＭＳ Ｐゴシック" w:hAnsi="ＭＳ Ｐゴシック"/>
        </w:rPr>
        <w:t>医薬品取扱業者</w:t>
      </w:r>
      <w:r w:rsidR="00A6553E" w:rsidRPr="00053191">
        <w:rPr>
          <w:rFonts w:ascii="ＭＳ Ｐゴシック" w:eastAsia="ＭＳ Ｐゴシック" w:hAnsi="ＭＳ Ｐゴシック" w:hint="eastAsia"/>
        </w:rPr>
        <w:t>、</w:t>
      </w:r>
      <w:r w:rsidRPr="00053191">
        <w:rPr>
          <w:rFonts w:ascii="ＭＳ Ｐゴシック" w:eastAsia="ＭＳ Ｐゴシック" w:hAnsi="ＭＳ Ｐゴシック"/>
        </w:rPr>
        <w:t>委託業者(清掃、廃棄物処理、警備、施設メンテナンス等)</w:t>
      </w:r>
      <w:r w:rsidR="00A6553E" w:rsidRPr="00053191">
        <w:rPr>
          <w:rFonts w:ascii="ＭＳ Ｐゴシック" w:eastAsia="ＭＳ Ｐゴシック" w:hAnsi="ＭＳ Ｐゴシック" w:hint="eastAsia"/>
        </w:rPr>
        <w:t>をリスト化し、業務代替が可能な複数のバックアップ先についても検討する。</w:t>
      </w:r>
      <w:r w:rsidRPr="00053191">
        <w:rPr>
          <w:rFonts w:ascii="ＭＳ Ｐゴシック" w:eastAsia="ＭＳ Ｐゴシック" w:hAnsi="ＭＳ Ｐゴシック"/>
        </w:rPr>
        <w:t xml:space="preserve"> </w:t>
      </w:r>
    </w:p>
    <w:p w:rsidR="00CF3FA9" w:rsidRPr="00CF3FA9" w:rsidRDefault="00CF3FA9" w:rsidP="00CF3FA9">
      <w:pPr>
        <w:ind w:left="420"/>
        <w:rPr>
          <w:rFonts w:hint="eastAsia"/>
        </w:rPr>
      </w:pPr>
    </w:p>
    <w:p w:rsidR="00CF3FA9" w:rsidRPr="00913929" w:rsidRDefault="00CF3FA9" w:rsidP="00CF3FA9">
      <w:pPr>
        <w:rPr>
          <w:b/>
          <w:bCs/>
          <w:sz w:val="36"/>
          <w:szCs w:val="36"/>
          <w:shd w:val="pct15" w:color="auto" w:fill="FFFFFF"/>
        </w:rPr>
      </w:pPr>
      <w:r w:rsidRPr="00913929">
        <w:rPr>
          <w:rFonts w:hint="eastAsia"/>
          <w:b/>
          <w:bCs/>
          <w:sz w:val="36"/>
          <w:szCs w:val="36"/>
          <w:shd w:val="pct15" w:color="auto" w:fill="FFFFFF"/>
        </w:rPr>
        <w:t>８</w:t>
      </w:r>
      <w:r w:rsidRPr="00913929">
        <w:rPr>
          <w:b/>
          <w:bCs/>
          <w:sz w:val="36"/>
          <w:szCs w:val="36"/>
          <w:shd w:val="pct15" w:color="auto" w:fill="FFFFFF"/>
        </w:rPr>
        <w:t xml:space="preserve"> </w:t>
      </w:r>
      <w:r w:rsidRPr="00913929">
        <w:rPr>
          <w:rFonts w:hint="eastAsia"/>
          <w:b/>
          <w:bCs/>
          <w:sz w:val="36"/>
          <w:szCs w:val="36"/>
          <w:shd w:val="pct15" w:color="auto" w:fill="FFFFFF"/>
        </w:rPr>
        <w:t>『周産期新型コロナ診療の連携施設関係』</w:t>
      </w:r>
      <w:r w:rsidR="00C03563" w:rsidRPr="00913929">
        <w:rPr>
          <w:rFonts w:hint="eastAsia"/>
          <w:b/>
          <w:bCs/>
          <w:sz w:val="36"/>
          <w:szCs w:val="36"/>
          <w:shd w:val="pct15" w:color="auto" w:fill="FFFFFF"/>
        </w:rPr>
        <w:t>の構築</w:t>
      </w:r>
    </w:p>
    <w:p w:rsidR="00CF3FA9" w:rsidRPr="00BA53BA" w:rsidRDefault="00CF3FA9" w:rsidP="00BA53BA">
      <w:pPr>
        <w:pStyle w:val="a3"/>
        <w:numPr>
          <w:ilvl w:val="0"/>
          <w:numId w:val="20"/>
        </w:numPr>
        <w:ind w:leftChars="0"/>
        <w:rPr>
          <w:rFonts w:ascii="ＭＳ Ｐゴシック" w:eastAsia="ＭＳ Ｐゴシック" w:hAnsi="ＭＳ Ｐゴシック"/>
        </w:rPr>
      </w:pPr>
      <w:r w:rsidRPr="00C03563">
        <w:rPr>
          <w:rFonts w:ascii="ＭＳ Ｐゴシック" w:eastAsia="ＭＳ Ｐゴシック" w:hAnsi="ＭＳ Ｐゴシック" w:hint="eastAsia"/>
        </w:rPr>
        <w:t>周産期新型コロナ診療の連携施設関係</w:t>
      </w:r>
      <w:r w:rsidRPr="00C03563">
        <w:rPr>
          <w:rFonts w:ascii="ＭＳ Ｐゴシック" w:eastAsia="ＭＳ Ｐゴシック" w:hAnsi="ＭＳ Ｐゴシック" w:hint="eastAsia"/>
        </w:rPr>
        <w:t>にある施設</w:t>
      </w:r>
      <w:r w:rsidR="00C03563">
        <w:rPr>
          <w:rFonts w:ascii="ＭＳ Ｐゴシック" w:eastAsia="ＭＳ Ｐゴシック" w:hAnsi="ＭＳ Ｐゴシック" w:hint="eastAsia"/>
        </w:rPr>
        <w:t>について</w:t>
      </w:r>
      <w:r w:rsidR="00C03563" w:rsidRPr="00C03563">
        <w:rPr>
          <w:rFonts w:ascii="ＭＳ Ｐゴシック" w:eastAsia="ＭＳ Ｐゴシック" w:hAnsi="ＭＳ Ｐゴシック" w:hint="eastAsia"/>
        </w:rPr>
        <w:t>代表者、電話番号、</w:t>
      </w:r>
      <w:r w:rsidR="00C03563">
        <w:rPr>
          <w:rFonts w:ascii="ＭＳ Ｐゴシック" w:eastAsia="ＭＳ Ｐゴシック" w:hAnsi="ＭＳ Ｐゴシック" w:hint="eastAsia"/>
        </w:rPr>
        <w:t>電話に変わる緊急時連絡手段</w:t>
      </w:r>
      <w:r w:rsidR="00BA53BA">
        <w:rPr>
          <w:rFonts w:ascii="ＭＳ Ｐゴシック" w:eastAsia="ＭＳ Ｐゴシック" w:hAnsi="ＭＳ Ｐゴシック" w:hint="eastAsia"/>
        </w:rPr>
        <w:t>、診療情報提供方法</w:t>
      </w:r>
      <w:r w:rsidR="00C03563">
        <w:rPr>
          <w:rFonts w:ascii="ＭＳ Ｐゴシック" w:eastAsia="ＭＳ Ｐゴシック" w:hAnsi="ＭＳ Ｐゴシック" w:hint="eastAsia"/>
        </w:rPr>
        <w:t>等につい</w:t>
      </w:r>
      <w:r w:rsidR="00C03563" w:rsidRPr="00BA53BA">
        <w:rPr>
          <w:rFonts w:ascii="ＭＳ Ｐゴシック" w:eastAsia="ＭＳ Ｐゴシック" w:hAnsi="ＭＳ Ｐゴシック" w:hint="eastAsia"/>
        </w:rPr>
        <w:t>てリストを作成する。</w:t>
      </w:r>
    </w:p>
    <w:p w:rsidR="00BA53BA" w:rsidRDefault="00C03563" w:rsidP="00BA53BA">
      <w:pPr>
        <w:pStyle w:val="a3"/>
        <w:numPr>
          <w:ilvl w:val="0"/>
          <w:numId w:val="20"/>
        </w:numPr>
        <w:ind w:leftChars="0"/>
        <w:rPr>
          <w:rFonts w:ascii="ＭＳ Ｐゴシック" w:eastAsia="ＭＳ Ｐゴシック" w:hAnsi="ＭＳ Ｐゴシック"/>
        </w:rPr>
      </w:pPr>
      <w:r w:rsidRPr="00622859">
        <w:rPr>
          <w:rFonts w:ascii="ＭＳ Ｐゴシック" w:eastAsia="ＭＳ Ｐゴシック" w:hAnsi="ＭＳ Ｐゴシック" w:hint="eastAsia"/>
          <w:szCs w:val="21"/>
        </w:rPr>
        <w:t>感染症指定</w:t>
      </w:r>
      <w:r w:rsidRPr="00622859">
        <w:rPr>
          <w:rFonts w:ascii="ＭＳ Ｐゴシック" w:eastAsia="ＭＳ Ｐゴシック" w:hAnsi="ＭＳ Ｐゴシック"/>
          <w:szCs w:val="21"/>
        </w:rPr>
        <w:t>/協力医療機関</w:t>
      </w:r>
      <w:r>
        <w:rPr>
          <w:rFonts w:ascii="ＭＳ Ｐゴシック" w:eastAsia="ＭＳ Ｐゴシック" w:hAnsi="ＭＳ Ｐゴシック" w:hint="eastAsia"/>
          <w:szCs w:val="21"/>
        </w:rPr>
        <w:t>の周産期診療機能について</w:t>
      </w:r>
      <w:r w:rsidR="00BA53BA">
        <w:rPr>
          <w:rFonts w:ascii="ＭＳ Ｐゴシック" w:eastAsia="ＭＳ Ｐゴシック" w:hAnsi="ＭＳ Ｐゴシック" w:hint="eastAsia"/>
          <w:szCs w:val="21"/>
        </w:rPr>
        <w:t>情報収集をおこない</w:t>
      </w:r>
      <w:r w:rsidR="00BA53BA" w:rsidRPr="00BA53BA">
        <w:rPr>
          <w:rFonts w:ascii="ＭＳ Ｐゴシック" w:eastAsia="ＭＳ Ｐゴシック" w:hAnsi="ＭＳ Ｐゴシック" w:hint="eastAsia"/>
          <w:szCs w:val="21"/>
        </w:rPr>
        <w:t>、</w:t>
      </w:r>
      <w:r w:rsidR="00BA53BA" w:rsidRPr="00BA53BA">
        <w:rPr>
          <w:rFonts w:ascii="ＭＳ Ｐゴシック" w:eastAsia="ＭＳ Ｐゴシック" w:hAnsi="ＭＳ Ｐゴシック" w:hint="eastAsia"/>
        </w:rPr>
        <w:t>患者の振り分け</w:t>
      </w:r>
      <w:r w:rsidR="00BA53BA">
        <w:rPr>
          <w:rFonts w:ascii="ＭＳ Ｐゴシック" w:eastAsia="ＭＳ Ｐゴシック" w:hAnsi="ＭＳ Ｐゴシック" w:hint="eastAsia"/>
        </w:rPr>
        <w:t>基準、</w:t>
      </w:r>
      <w:r w:rsidR="00BA53BA" w:rsidRPr="00BA53BA">
        <w:rPr>
          <w:rFonts w:ascii="ＭＳ Ｐゴシック" w:eastAsia="ＭＳ Ｐゴシック" w:hAnsi="ＭＳ Ｐゴシック" w:hint="eastAsia"/>
        </w:rPr>
        <w:t>診療負荷軽減のための準備</w:t>
      </w:r>
      <w:r w:rsidR="00BA53BA">
        <w:rPr>
          <w:rFonts w:ascii="ＭＳ Ｐゴシック" w:eastAsia="ＭＳ Ｐゴシック" w:hAnsi="ＭＳ Ｐゴシック" w:hint="eastAsia"/>
        </w:rPr>
        <w:t>をおこなう。</w:t>
      </w:r>
    </w:p>
    <w:p w:rsidR="00BA53BA" w:rsidRPr="00BA53BA" w:rsidRDefault="00BA53BA" w:rsidP="00BA53BA">
      <w:pPr>
        <w:pStyle w:val="a3"/>
        <w:numPr>
          <w:ilvl w:val="0"/>
          <w:numId w:val="20"/>
        </w:numPr>
        <w:ind w:leftChars="0"/>
        <w:rPr>
          <w:rFonts w:ascii="ＭＳ Ｐゴシック" w:eastAsia="ＭＳ Ｐゴシック" w:hAnsi="ＭＳ Ｐゴシック" w:hint="eastAsia"/>
        </w:rPr>
      </w:pPr>
      <w:r>
        <w:rPr>
          <w:rFonts w:ascii="ＭＳ Ｐゴシック" w:eastAsia="ＭＳ Ｐゴシック" w:hAnsi="ＭＳ Ｐゴシック" w:hint="eastAsia"/>
        </w:rPr>
        <w:t>連携施設相互の診療応援について各自作成した</w:t>
      </w:r>
      <w:r>
        <w:rPr>
          <w:rFonts w:ascii="ＭＳ Ｐゴシック" w:eastAsia="ＭＳ Ｐゴシック" w:hAnsi="ＭＳ Ｐゴシック"/>
        </w:rPr>
        <w:t>BCP</w:t>
      </w:r>
      <w:r>
        <w:rPr>
          <w:rFonts w:ascii="ＭＳ Ｐゴシック" w:eastAsia="ＭＳ Ｐゴシック" w:hAnsi="ＭＳ Ｐゴシック" w:hint="eastAsia"/>
        </w:rPr>
        <w:t>をもちより</w:t>
      </w:r>
      <w:r>
        <w:rPr>
          <w:rFonts w:ascii="ＭＳ Ｐゴシック" w:eastAsia="ＭＳ Ｐゴシック" w:hAnsi="ＭＳ Ｐゴシック"/>
        </w:rPr>
        <w:t>PDCA</w:t>
      </w:r>
      <w:r>
        <w:rPr>
          <w:rFonts w:ascii="ＭＳ Ｐゴシック" w:eastAsia="ＭＳ Ｐゴシック" w:hAnsi="ＭＳ Ｐゴシック" w:hint="eastAsia"/>
        </w:rPr>
        <w:t>会議をおこなう。</w:t>
      </w:r>
    </w:p>
    <w:p w:rsidR="00C03563" w:rsidRPr="00BA53BA" w:rsidRDefault="00BA53BA" w:rsidP="00BA53BA">
      <w:pPr>
        <w:pStyle w:val="a3"/>
        <w:numPr>
          <w:ilvl w:val="0"/>
          <w:numId w:val="20"/>
        </w:numPr>
        <w:ind w:leftChars="0"/>
        <w:rPr>
          <w:rFonts w:ascii="ＭＳ Ｐゴシック" w:eastAsia="ＭＳ Ｐゴシック" w:hAnsi="ＭＳ Ｐゴシック"/>
        </w:rPr>
      </w:pPr>
      <w:r>
        <w:rPr>
          <w:rFonts w:ascii="ＭＳ Ｐゴシック" w:eastAsia="ＭＳ Ｐゴシック" w:hAnsi="ＭＳ Ｐゴシック" w:hint="eastAsia"/>
        </w:rPr>
        <w:t>院内クラスター発生時を想定した</w:t>
      </w:r>
      <w:r w:rsidR="00913929">
        <w:rPr>
          <w:rFonts w:ascii="ＭＳ Ｐゴシック" w:eastAsia="ＭＳ Ｐゴシック" w:hAnsi="ＭＳ Ｐゴシック" w:hint="eastAsia"/>
        </w:rPr>
        <w:t>机上</w:t>
      </w:r>
      <w:r>
        <w:rPr>
          <w:rFonts w:ascii="ＭＳ Ｐゴシック" w:eastAsia="ＭＳ Ｐゴシック" w:hAnsi="ＭＳ Ｐゴシック" w:hint="eastAsia"/>
        </w:rPr>
        <w:t>シミュレーションをおこない</w:t>
      </w:r>
      <w:r>
        <w:rPr>
          <w:rFonts w:ascii="ＭＳ Ｐゴシック" w:eastAsia="ＭＳ Ｐゴシック" w:hAnsi="ＭＳ Ｐゴシック"/>
        </w:rPr>
        <w:t>PDCA</w:t>
      </w:r>
      <w:r>
        <w:rPr>
          <w:rFonts w:ascii="ＭＳ Ｐゴシック" w:eastAsia="ＭＳ Ｐゴシック" w:hAnsi="ＭＳ Ｐゴシック" w:hint="eastAsia"/>
        </w:rPr>
        <w:t>会議をおこなう</w:t>
      </w:r>
      <w:r w:rsidRPr="00BA53BA">
        <w:rPr>
          <w:rFonts w:hint="eastAsia"/>
        </w:rPr>
        <w:t>。</w:t>
      </w:r>
    </w:p>
    <w:p w:rsidR="00BA53BA" w:rsidRPr="00913929" w:rsidRDefault="00913929" w:rsidP="00BA53BA">
      <w:pPr>
        <w:pStyle w:val="a3"/>
        <w:numPr>
          <w:ilvl w:val="0"/>
          <w:numId w:val="20"/>
        </w:numPr>
        <w:ind w:leftChars="0"/>
        <w:rPr>
          <w:rFonts w:ascii="ＭＳ Ｐゴシック" w:eastAsia="ＭＳ Ｐゴシック" w:hAnsi="ＭＳ Ｐゴシック" w:hint="eastAsia"/>
        </w:rPr>
      </w:pPr>
      <w:r w:rsidRPr="00913929">
        <w:rPr>
          <w:rFonts w:ascii="ＭＳ Ｐゴシック" w:eastAsia="ＭＳ Ｐゴシック" w:hAnsi="ＭＳ Ｐゴシック" w:hint="eastAsia"/>
        </w:rPr>
        <w:t>構築した連携施設で対応しきれない点について周産期センターと協議しておく。</w:t>
      </w:r>
    </w:p>
    <w:p w:rsidR="00C03563" w:rsidRDefault="00C03563" w:rsidP="00CF3FA9">
      <w:pPr>
        <w:pStyle w:val="a3"/>
        <w:ind w:leftChars="0" w:left="3726"/>
        <w:rPr>
          <w:rFonts w:hint="eastAsia"/>
        </w:rPr>
      </w:pPr>
    </w:p>
    <w:p w:rsidR="00B833F1" w:rsidRPr="00053191" w:rsidRDefault="00B833F1" w:rsidP="00CF3FA9">
      <w:pPr>
        <w:pStyle w:val="a3"/>
        <w:ind w:leftChars="0" w:left="3726"/>
      </w:pPr>
      <w:r w:rsidRPr="00053191">
        <w:br w:type="page"/>
      </w:r>
    </w:p>
    <w:p w:rsidR="00EE5248" w:rsidRPr="00E41D8C" w:rsidRDefault="00EE5248" w:rsidP="002938F3">
      <w:pPr>
        <w:rPr>
          <w:b/>
          <w:bCs/>
          <w:sz w:val="36"/>
          <w:szCs w:val="36"/>
        </w:rPr>
      </w:pPr>
      <w:r w:rsidRPr="00E41D8C">
        <w:rPr>
          <w:rFonts w:hint="eastAsia"/>
          <w:b/>
          <w:bCs/>
          <w:sz w:val="36"/>
          <w:szCs w:val="36"/>
        </w:rPr>
        <w:lastRenderedPageBreak/>
        <w:t>【</w:t>
      </w:r>
      <w:r w:rsidR="002938F3" w:rsidRPr="00E41D8C">
        <w:rPr>
          <w:rFonts w:hint="eastAsia"/>
          <w:b/>
          <w:bCs/>
          <w:sz w:val="36"/>
          <w:szCs w:val="36"/>
        </w:rPr>
        <w:t>各種</w:t>
      </w:r>
      <w:r w:rsidR="006F5B25" w:rsidRPr="00E41D8C">
        <w:rPr>
          <w:rFonts w:hint="eastAsia"/>
          <w:b/>
          <w:bCs/>
          <w:sz w:val="36"/>
          <w:szCs w:val="36"/>
        </w:rPr>
        <w:t>資料集</w:t>
      </w:r>
      <w:r w:rsidRPr="00E41D8C">
        <w:rPr>
          <w:rFonts w:hint="eastAsia"/>
          <w:b/>
          <w:bCs/>
          <w:sz w:val="36"/>
          <w:szCs w:val="36"/>
        </w:rPr>
        <w:t>】</w:t>
      </w:r>
    </w:p>
    <w:p w:rsidR="002938F3" w:rsidRPr="00053191" w:rsidRDefault="002938F3" w:rsidP="002938F3">
      <w:pPr>
        <w:rPr>
          <w:b/>
          <w:bCs/>
        </w:rPr>
      </w:pPr>
    </w:p>
    <w:p w:rsidR="00EE5248" w:rsidRPr="00053191" w:rsidRDefault="00EE5248" w:rsidP="00EE5248">
      <w:pPr>
        <w:widowControl w:val="0"/>
        <w:jc w:val="both"/>
        <w:rPr>
          <w:b/>
          <w:bCs/>
        </w:rPr>
      </w:pPr>
      <w:r w:rsidRPr="00053191">
        <w:rPr>
          <w:b/>
          <w:bCs/>
        </w:rPr>
        <w:t>新型コロナウイルス感染症相談窓口</w:t>
      </w:r>
      <w:r w:rsidRPr="00053191">
        <w:rPr>
          <w:rFonts w:hint="eastAsia"/>
          <w:b/>
          <w:bCs/>
        </w:rPr>
        <w:t>（</w:t>
      </w:r>
      <w:r w:rsidRPr="00053191">
        <w:rPr>
          <w:b/>
          <w:bCs/>
        </w:rPr>
        <w:t>コールセンター</w:t>
      </w:r>
      <w:r w:rsidRPr="00053191">
        <w:rPr>
          <w:rFonts w:hint="eastAsia"/>
          <w:b/>
          <w:bCs/>
        </w:rPr>
        <w:t>）</w:t>
      </w:r>
    </w:p>
    <w:p w:rsidR="00EE5248" w:rsidRPr="00053191" w:rsidRDefault="00EE5248" w:rsidP="00212C11">
      <w:pPr>
        <w:widowControl w:val="0"/>
        <w:ind w:firstLineChars="300" w:firstLine="723"/>
        <w:jc w:val="both"/>
      </w:pPr>
      <w:r w:rsidRPr="00053191">
        <w:rPr>
          <w:b/>
          <w:bCs/>
        </w:rPr>
        <w:t>０９８－８６６－２１２９</w:t>
      </w:r>
    </w:p>
    <w:p w:rsidR="00EE5248" w:rsidRPr="00053191" w:rsidRDefault="00EE5248" w:rsidP="00EE5248">
      <w:pPr>
        <w:widowControl w:val="0"/>
        <w:numPr>
          <w:ilvl w:val="0"/>
          <w:numId w:val="24"/>
        </w:numPr>
        <w:jc w:val="both"/>
      </w:pPr>
      <w:r w:rsidRPr="00053191">
        <w:t>24時間対応（土日・祝日も実施） </w:t>
      </w:r>
    </w:p>
    <w:p w:rsidR="00EE5248" w:rsidRPr="00053191" w:rsidRDefault="00EE5248" w:rsidP="00EE5248">
      <w:pPr>
        <w:widowControl w:val="0"/>
        <w:numPr>
          <w:ilvl w:val="0"/>
          <w:numId w:val="24"/>
        </w:numPr>
        <w:jc w:val="both"/>
      </w:pPr>
      <w:r w:rsidRPr="00053191">
        <w:t>一般的な問い合わせに対しては、コールセンターで回答。 </w:t>
      </w:r>
    </w:p>
    <w:p w:rsidR="00EE5248" w:rsidRPr="00053191" w:rsidRDefault="00EE5248" w:rsidP="00EE5248">
      <w:pPr>
        <w:numPr>
          <w:ilvl w:val="0"/>
          <w:numId w:val="24"/>
        </w:numPr>
      </w:pPr>
      <w:r w:rsidRPr="00053191">
        <w:t>内容を確認した上で、詳細な問い合わせ等に関しては担当課へ転送。</w:t>
      </w:r>
    </w:p>
    <w:p w:rsidR="00EE5248" w:rsidRPr="00053191" w:rsidRDefault="00EE5248" w:rsidP="00EE5248">
      <w:pPr>
        <w:ind w:left="720"/>
      </w:pPr>
      <w:r w:rsidRPr="00053191">
        <w:t>（夜間・休日は電話番号を案内</w:t>
      </w:r>
      <w:r w:rsidRPr="00053191">
        <w:rPr>
          <w:rFonts w:hint="eastAsia"/>
        </w:rPr>
        <w:t>する。</w:t>
      </w:r>
      <w:r w:rsidRPr="00053191">
        <w:t>）</w:t>
      </w:r>
    </w:p>
    <w:p w:rsidR="00212C11" w:rsidRDefault="00212C11" w:rsidP="00504966">
      <w:pPr>
        <w:widowControl w:val="0"/>
        <w:jc w:val="both"/>
      </w:pPr>
    </w:p>
    <w:p w:rsidR="00F6123A" w:rsidRDefault="00F6123A" w:rsidP="00504966">
      <w:pPr>
        <w:widowControl w:val="0"/>
        <w:jc w:val="both"/>
      </w:pPr>
    </w:p>
    <w:p w:rsidR="00F6123A" w:rsidRPr="00053191" w:rsidRDefault="00F6123A" w:rsidP="00504966">
      <w:pPr>
        <w:widowControl w:val="0"/>
        <w:jc w:val="both"/>
      </w:pPr>
    </w:p>
    <w:p w:rsidR="00EE5248" w:rsidRPr="00053191" w:rsidRDefault="00504966" w:rsidP="00EE5248">
      <w:pPr>
        <w:widowControl w:val="0"/>
        <w:jc w:val="both"/>
        <w:rPr>
          <w:b/>
          <w:bCs/>
        </w:rPr>
      </w:pPr>
      <w:r w:rsidRPr="00053191">
        <w:rPr>
          <w:noProof/>
        </w:rPr>
        <w:drawing>
          <wp:anchor distT="0" distB="0" distL="114300" distR="114300" simplePos="0" relativeHeight="251658240" behindDoc="1" locked="0" layoutInCell="1" allowOverlap="1" wp14:anchorId="559B377A">
            <wp:simplePos x="0" y="0"/>
            <wp:positionH relativeFrom="column">
              <wp:posOffset>4364355</wp:posOffset>
            </wp:positionH>
            <wp:positionV relativeFrom="paragraph">
              <wp:posOffset>132715</wp:posOffset>
            </wp:positionV>
            <wp:extent cx="1120775" cy="1120775"/>
            <wp:effectExtent l="0" t="0" r="0" b="0"/>
            <wp:wrapTight wrapText="bothSides">
              <wp:wrapPolygon edited="0">
                <wp:start x="0" y="0"/>
                <wp:lineTo x="0" y="21294"/>
                <wp:lineTo x="21294" y="21294"/>
                <wp:lineTo x="21294" y="0"/>
                <wp:lineTo x="0" y="0"/>
              </wp:wrapPolygon>
            </wp:wrapTight>
            <wp:docPr id="2" name="図 2" descr="パーソナルサポ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パーソナルサポート"/>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077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48" w:rsidRPr="00053191">
        <w:rPr>
          <w:b/>
          <w:bCs/>
        </w:rPr>
        <w:t>沖縄県-コロナ対策パーソナルサポート</w:t>
      </w:r>
      <w:r w:rsidR="00EE5248" w:rsidRPr="00053191">
        <w:rPr>
          <w:rFonts w:hint="eastAsia"/>
          <w:b/>
          <w:bCs/>
        </w:rPr>
        <w:t>（</w:t>
      </w:r>
      <w:r w:rsidR="00EE5248" w:rsidRPr="00053191">
        <w:rPr>
          <w:b/>
          <w:bCs/>
        </w:rPr>
        <w:t>LINE : QR</w:t>
      </w:r>
      <w:r w:rsidR="00EE5248" w:rsidRPr="00053191">
        <w:rPr>
          <w:rFonts w:hint="eastAsia"/>
          <w:b/>
          <w:bCs/>
        </w:rPr>
        <w:t>コード）</w:t>
      </w:r>
    </w:p>
    <w:p w:rsidR="00EE5248" w:rsidRPr="004E59C4" w:rsidRDefault="00EE5248" w:rsidP="00EE5248">
      <w:pPr>
        <w:widowControl w:val="0"/>
        <w:numPr>
          <w:ilvl w:val="0"/>
          <w:numId w:val="25"/>
        </w:numPr>
        <w:jc w:val="both"/>
      </w:pPr>
      <w:r w:rsidRPr="004E59C4">
        <w:t>アカウント情報</w:t>
      </w:r>
    </w:p>
    <w:p w:rsidR="00415A3D" w:rsidRDefault="00EE5248" w:rsidP="00415A3D">
      <w:pPr>
        <w:widowControl w:val="0"/>
        <w:numPr>
          <w:ilvl w:val="0"/>
          <w:numId w:val="25"/>
        </w:numPr>
        <w:jc w:val="both"/>
      </w:pPr>
      <w:r w:rsidRPr="00053191">
        <w:t>アカウント名：沖縄県-コロナ対策パーソナルサポート </w:t>
      </w:r>
    </w:p>
    <w:p w:rsidR="00415A3D" w:rsidRDefault="00EE5248" w:rsidP="00504966">
      <w:pPr>
        <w:widowControl w:val="0"/>
        <w:numPr>
          <w:ilvl w:val="0"/>
          <w:numId w:val="25"/>
        </w:numPr>
        <w:jc w:val="both"/>
      </w:pPr>
      <w:r w:rsidRPr="00053191">
        <w:t>アカウントID：@covid19-okinawa</w:t>
      </w:r>
    </w:p>
    <w:p w:rsidR="00415A3D" w:rsidRPr="00504966" w:rsidRDefault="00415A3D" w:rsidP="00504966">
      <w:r>
        <w:t>https://line.me/R/ti/p/%40524ufyeo</w:t>
      </w:r>
    </w:p>
    <w:p w:rsidR="00EE5248" w:rsidRDefault="00EE5248" w:rsidP="00EE5248">
      <w:r w:rsidRPr="00053191">
        <w:fldChar w:fldCharType="begin"/>
      </w:r>
      <w:r w:rsidRPr="00053191">
        <w:instrText xml:space="preserve"> INCLUDEPICTURE "/var/folders/2w/4f_5rk855fn3z5yb_rpww6wc0000gn/T/com.microsoft.Word/WebArchiveCopyPasteTempFiles/100personalqr.png" \* MERGEFORMATINET </w:instrText>
      </w:r>
      <w:r w:rsidRPr="00053191">
        <w:fldChar w:fldCharType="end"/>
      </w:r>
    </w:p>
    <w:p w:rsidR="00504966" w:rsidRDefault="00504966" w:rsidP="00EE5248"/>
    <w:p w:rsidR="00504966" w:rsidRDefault="00504966" w:rsidP="00EE5248"/>
    <w:p w:rsidR="00504966" w:rsidRPr="00053191" w:rsidRDefault="00504966" w:rsidP="00EE5248">
      <w:r w:rsidRPr="00504966">
        <w:rPr>
          <w:noProof/>
        </w:rPr>
        <w:drawing>
          <wp:anchor distT="0" distB="0" distL="114300" distR="114300" simplePos="0" relativeHeight="251659264" behindDoc="1" locked="0" layoutInCell="1" allowOverlap="1" wp14:anchorId="695891D0">
            <wp:simplePos x="0" y="0"/>
            <wp:positionH relativeFrom="column">
              <wp:posOffset>4331970</wp:posOffset>
            </wp:positionH>
            <wp:positionV relativeFrom="paragraph">
              <wp:posOffset>175260</wp:posOffset>
            </wp:positionV>
            <wp:extent cx="1152525" cy="1152525"/>
            <wp:effectExtent l="0" t="0" r="3175" b="3175"/>
            <wp:wrapTight wrapText="bothSides">
              <wp:wrapPolygon edited="0">
                <wp:start x="0" y="0"/>
                <wp:lineTo x="0" y="21421"/>
                <wp:lineTo x="21421" y="21421"/>
                <wp:lineTo x="21421"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I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966" w:rsidRDefault="00504966" w:rsidP="00504966">
      <w:pPr>
        <w:rPr>
          <w:b/>
          <w:bCs/>
        </w:rPr>
      </w:pPr>
      <w:r w:rsidRPr="00504966">
        <w:rPr>
          <w:rFonts w:hint="eastAsia"/>
          <w:b/>
          <w:bCs/>
        </w:rPr>
        <w:t>新型コロナウイルス感染症</w:t>
      </w:r>
      <w:r w:rsidRPr="00504966">
        <w:rPr>
          <w:b/>
          <w:bCs/>
        </w:rPr>
        <w:t>(COVID-19)への対応</w:t>
      </w:r>
      <w:r>
        <w:rPr>
          <w:rFonts w:hint="eastAsia"/>
          <w:b/>
          <w:bCs/>
        </w:rPr>
        <w:t xml:space="preserve"> </w:t>
      </w:r>
      <w:r w:rsidRPr="00504966">
        <w:fldChar w:fldCharType="begin"/>
      </w:r>
      <w:r w:rsidRPr="00504966">
        <w:instrText xml:space="preserve"> INCLUDEPICTURE "/var/folders/2w/4f_5rk855fn3z5yb_rpww6wc0000gn/T/com.microsoft.Word/WebArchiveCopyPasteTempFiles/?i=M2020091417005405227Qrx52nFpa8ewi1O_00001_Url_png&amp;dmy=1600070521" \* MERGEFORMATINET </w:instrText>
      </w:r>
      <w:r w:rsidRPr="00504966">
        <w:fldChar w:fldCharType="end"/>
      </w:r>
    </w:p>
    <w:p w:rsidR="004E59C4" w:rsidRPr="00504966" w:rsidRDefault="00504966" w:rsidP="00504966">
      <w:pPr>
        <w:rPr>
          <w:b/>
          <w:bCs/>
          <w:lang w:eastAsia="zh-CN"/>
        </w:rPr>
      </w:pPr>
      <w:r w:rsidRPr="00504966">
        <w:rPr>
          <w:b/>
          <w:bCs/>
          <w:lang w:eastAsia="zh-CN"/>
        </w:rPr>
        <w:t>(第5</w:t>
      </w:r>
      <w:r>
        <w:rPr>
          <w:rFonts w:hint="eastAsia"/>
          <w:b/>
          <w:bCs/>
          <w:lang w:eastAsia="zh-CN"/>
        </w:rPr>
        <w:t>版：2020年9月改定</w:t>
      </w:r>
      <w:r w:rsidRPr="00504966">
        <w:rPr>
          <w:b/>
          <w:bCs/>
          <w:lang w:eastAsia="zh-CN"/>
        </w:rPr>
        <w:t>)</w:t>
      </w:r>
    </w:p>
    <w:p w:rsidR="00504966" w:rsidRDefault="00504966" w:rsidP="00504966">
      <w:pPr>
        <w:rPr>
          <w:lang w:eastAsia="zh-CN"/>
        </w:rPr>
      </w:pPr>
      <w:r>
        <w:rPr>
          <w:rFonts w:hint="eastAsia"/>
          <w:lang w:eastAsia="zh-CN"/>
        </w:rPr>
        <w:t>日本産科婦人科学会</w:t>
      </w:r>
    </w:p>
    <w:p w:rsidR="00504966" w:rsidRDefault="00504966" w:rsidP="00504966">
      <w:pPr>
        <w:rPr>
          <w:lang w:eastAsia="zh-CN"/>
        </w:rPr>
      </w:pPr>
      <w:r>
        <w:rPr>
          <w:rFonts w:hint="eastAsia"/>
          <w:lang w:eastAsia="zh-CN"/>
        </w:rPr>
        <w:t>日本産婦人科医会</w:t>
      </w:r>
    </w:p>
    <w:p w:rsidR="00504966" w:rsidRDefault="00504966" w:rsidP="00504966">
      <w:pPr>
        <w:rPr>
          <w:lang w:eastAsia="zh-CN"/>
        </w:rPr>
      </w:pPr>
      <w:r>
        <w:rPr>
          <w:rFonts w:hint="eastAsia"/>
          <w:lang w:eastAsia="zh-CN"/>
        </w:rPr>
        <w:t>日本産婦人科感染症学会</w:t>
      </w:r>
    </w:p>
    <w:p w:rsidR="00504966" w:rsidRDefault="00504966" w:rsidP="00504966">
      <w:pPr>
        <w:rPr>
          <w:lang w:eastAsia="zh-CN"/>
        </w:rPr>
      </w:pPr>
    </w:p>
    <w:p w:rsidR="00504966" w:rsidRDefault="00504966" w:rsidP="00504966">
      <w:pPr>
        <w:rPr>
          <w:lang w:eastAsia="zh-CN"/>
        </w:rPr>
      </w:pPr>
    </w:p>
    <w:p w:rsidR="00504966" w:rsidRPr="00504966" w:rsidRDefault="00504966" w:rsidP="00504966">
      <w:pPr>
        <w:rPr>
          <w:lang w:eastAsia="zh-CN"/>
        </w:rPr>
      </w:pPr>
    </w:p>
    <w:p w:rsidR="004E59C4" w:rsidRDefault="004E59C4" w:rsidP="00EE5248">
      <w:pPr>
        <w:rPr>
          <w:lang w:eastAsia="zh-CN"/>
        </w:rPr>
      </w:pPr>
    </w:p>
    <w:p w:rsidR="004E59C4" w:rsidRPr="004E59C4" w:rsidRDefault="00504966" w:rsidP="00EE5248">
      <w:pPr>
        <w:rPr>
          <w:b/>
          <w:bCs/>
        </w:rPr>
      </w:pPr>
      <w:r>
        <w:rPr>
          <w:noProof/>
        </w:rPr>
        <w:drawing>
          <wp:anchor distT="0" distB="0" distL="114300" distR="114300" simplePos="0" relativeHeight="251660288" behindDoc="1" locked="0" layoutInCell="1" allowOverlap="1" wp14:anchorId="47954493">
            <wp:simplePos x="0" y="0"/>
            <wp:positionH relativeFrom="column">
              <wp:posOffset>4293870</wp:posOffset>
            </wp:positionH>
            <wp:positionV relativeFrom="paragraph">
              <wp:posOffset>32882</wp:posOffset>
            </wp:positionV>
            <wp:extent cx="1240155" cy="1240155"/>
            <wp:effectExtent l="0" t="0" r="4445" b="4445"/>
            <wp:wrapTight wrapText="bothSides">
              <wp:wrapPolygon edited="0">
                <wp:start x="0" y="0"/>
                <wp:lineTo x="0" y="21456"/>
                <wp:lineTo x="21456" y="21456"/>
                <wp:lineTo x="21456"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Im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0155"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9C4" w:rsidRPr="004E59C4">
        <w:rPr>
          <w:rFonts w:hint="eastAsia"/>
          <w:b/>
          <w:bCs/>
        </w:rPr>
        <w:t>新型コロナウイルス感染症の院内・施設内感染対策チェックリスト</w:t>
      </w:r>
      <w:r w:rsidR="004E59C4" w:rsidRPr="004E59C4">
        <w:rPr>
          <w:b/>
          <w:bCs/>
        </w:rPr>
        <w:t xml:space="preserve">           </w:t>
      </w:r>
    </w:p>
    <w:p w:rsidR="00415A3D" w:rsidRDefault="004E59C4" w:rsidP="00415A3D">
      <w:pPr>
        <w:rPr>
          <w:lang w:eastAsia="zh-CN"/>
        </w:rPr>
      </w:pPr>
      <w:r w:rsidRPr="004E59C4">
        <w:rPr>
          <w:rFonts w:hint="eastAsia"/>
          <w:b/>
          <w:bCs/>
          <w:lang w:eastAsia="zh-CN"/>
        </w:rPr>
        <w:t>一般社団法人　日本環境感染学会</w:t>
      </w:r>
      <w:r w:rsidRPr="004E59C4">
        <w:rPr>
          <w:b/>
          <w:bCs/>
          <w:lang w:eastAsia="zh-CN"/>
        </w:rPr>
        <w:t>2020.7</w:t>
      </w:r>
      <w:r w:rsidR="00415A3D" w:rsidRPr="00415A3D">
        <w:rPr>
          <w:lang w:eastAsia="zh-CN"/>
        </w:rPr>
        <w:t xml:space="preserve"> </w:t>
      </w:r>
    </w:p>
    <w:p w:rsidR="00415A3D" w:rsidRDefault="00415A3D" w:rsidP="00415A3D">
      <w:pPr>
        <w:rPr>
          <w:lang w:eastAsia="zh-CN"/>
        </w:rPr>
      </w:pPr>
      <w:r w:rsidRPr="004E59C4">
        <w:rPr>
          <w:lang w:eastAsia="zh-CN"/>
        </w:rPr>
        <w:t>www.kankyokansen.org/.../innai-shisetsunai_checklist.xlsx</w:t>
      </w:r>
    </w:p>
    <w:p w:rsidR="004E59C4" w:rsidRPr="004E59C4" w:rsidRDefault="00504966" w:rsidP="00EE5248">
      <w:pPr>
        <w:rPr>
          <w:b/>
          <w:bCs/>
          <w:lang w:eastAsia="zh-CN"/>
        </w:rPr>
      </w:pPr>
      <w:r>
        <w:fldChar w:fldCharType="begin"/>
      </w:r>
      <w:r>
        <w:instrText xml:space="preserve"> INCLUDEPICTURE "/var/folders/2w/4f_5rk855fn3z5yb_rpww6wc0000gn/T/com.microsoft.Word/WebArchiveCopyPasteTempFiles/?i=Z20200913123436140271QNuES4K2IjkA9I_00001_Free_png&amp;dmy=1599971637" \* MERGEFORMATINET </w:instrText>
      </w:r>
      <w:r>
        <w:fldChar w:fldCharType="end"/>
      </w:r>
    </w:p>
    <w:p w:rsidR="004E59C4" w:rsidRDefault="004E59C4" w:rsidP="004E59C4"/>
    <w:p w:rsidR="00504966" w:rsidRDefault="00504966">
      <w:pPr>
        <w:rPr>
          <w:b/>
          <w:bCs/>
        </w:rPr>
      </w:pPr>
      <w:r>
        <w:rPr>
          <w:b/>
          <w:bCs/>
        </w:rPr>
        <w:br w:type="page"/>
      </w:r>
    </w:p>
    <w:p w:rsidR="00EE5248" w:rsidRPr="00212C11" w:rsidRDefault="00EE5248" w:rsidP="004A010B">
      <w:pPr>
        <w:rPr>
          <w:b/>
          <w:bCs/>
        </w:rPr>
      </w:pPr>
    </w:p>
    <w:p w:rsidR="00D35EC6" w:rsidRPr="00212C11" w:rsidRDefault="00212C11" w:rsidP="00D35EC6">
      <w:pPr>
        <w:rPr>
          <w:b/>
          <w:bCs/>
        </w:rPr>
      </w:pPr>
      <w:r w:rsidRPr="00212C11">
        <w:rPr>
          <w:rFonts w:hint="eastAsia"/>
          <w:b/>
          <w:bCs/>
        </w:rPr>
        <w:t>【</w:t>
      </w:r>
      <w:r w:rsidR="00041493" w:rsidRPr="00212C11">
        <w:rPr>
          <w:rFonts w:hint="eastAsia"/>
          <w:b/>
          <w:bCs/>
        </w:rPr>
        <w:t>沖縄県の各種</w:t>
      </w:r>
      <w:r w:rsidR="00EE5248" w:rsidRPr="00212C11">
        <w:rPr>
          <w:rFonts w:hint="eastAsia"/>
          <w:b/>
          <w:bCs/>
        </w:rPr>
        <w:t>新型コロナ関連</w:t>
      </w:r>
      <w:r w:rsidR="00041493" w:rsidRPr="00212C11">
        <w:rPr>
          <w:rFonts w:hint="eastAsia"/>
          <w:b/>
          <w:bCs/>
        </w:rPr>
        <w:t>対策部署の連絡先</w:t>
      </w:r>
      <w:r w:rsidRPr="00212C11">
        <w:rPr>
          <w:rFonts w:hint="eastAsia"/>
          <w:b/>
          <w:bCs/>
        </w:rPr>
        <w:t>】</w:t>
      </w:r>
    </w:p>
    <w:tbl>
      <w:tblPr>
        <w:tblW w:w="8639" w:type="dxa"/>
        <w:tblBorders>
          <w:top w:val="single" w:sz="6" w:space="0" w:color="AF843A"/>
          <w:left w:val="single" w:sz="6" w:space="0" w:color="AF843A"/>
          <w:bottom w:val="single" w:sz="6" w:space="0" w:color="AF843A"/>
          <w:right w:val="single" w:sz="6" w:space="0" w:color="AF843A"/>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3820"/>
        <w:gridCol w:w="2835"/>
        <w:gridCol w:w="1984"/>
      </w:tblGrid>
      <w:tr w:rsidR="00041493" w:rsidRPr="00053191" w:rsidTr="00041493">
        <w:tc>
          <w:tcPr>
            <w:tcW w:w="3820" w:type="dxa"/>
            <w:tcBorders>
              <w:top w:val="single" w:sz="6" w:space="0" w:color="AF843A"/>
              <w:left w:val="single" w:sz="6" w:space="0" w:color="AF843A"/>
              <w:bottom w:val="single" w:sz="6" w:space="0" w:color="AF843A"/>
              <w:right w:val="single" w:sz="6" w:space="0" w:color="AF843A"/>
            </w:tcBorders>
            <w:shd w:val="clear" w:color="auto" w:fill="FECBCB"/>
            <w:tcMar>
              <w:top w:w="75" w:type="dxa"/>
              <w:left w:w="120" w:type="dxa"/>
              <w:bottom w:w="75" w:type="dxa"/>
              <w:right w:w="120" w:type="dxa"/>
            </w:tcMar>
            <w:vAlign w:val="center"/>
            <w:hideMark/>
          </w:tcPr>
          <w:p w:rsidR="00041493" w:rsidRPr="00053191" w:rsidRDefault="00041493" w:rsidP="00041493">
            <w:pPr>
              <w:widowControl w:val="0"/>
              <w:jc w:val="both"/>
              <w:rPr>
                <w:b/>
                <w:bCs/>
                <w:sz w:val="18"/>
                <w:szCs w:val="18"/>
                <w:lang w:eastAsia="zh-TW"/>
              </w:rPr>
            </w:pPr>
            <w:r w:rsidRPr="00053191">
              <w:rPr>
                <w:b/>
                <w:bCs/>
                <w:sz w:val="18"/>
                <w:szCs w:val="18"/>
                <w:lang w:eastAsia="zh-TW"/>
              </w:rPr>
              <w:t>内容 </w:t>
            </w:r>
          </w:p>
        </w:tc>
        <w:tc>
          <w:tcPr>
            <w:tcW w:w="2835" w:type="dxa"/>
            <w:tcBorders>
              <w:top w:val="single" w:sz="6" w:space="0" w:color="AF843A"/>
              <w:left w:val="single" w:sz="6" w:space="0" w:color="AF843A"/>
              <w:bottom w:val="single" w:sz="6" w:space="0" w:color="AF843A"/>
              <w:right w:val="single" w:sz="6" w:space="0" w:color="AF843A"/>
            </w:tcBorders>
            <w:shd w:val="clear" w:color="auto" w:fill="FECBCB"/>
            <w:tcMar>
              <w:top w:w="75" w:type="dxa"/>
              <w:left w:w="120" w:type="dxa"/>
              <w:bottom w:w="75" w:type="dxa"/>
              <w:right w:w="120" w:type="dxa"/>
            </w:tcMar>
            <w:vAlign w:val="center"/>
            <w:hideMark/>
          </w:tcPr>
          <w:p w:rsidR="00041493" w:rsidRPr="00053191" w:rsidRDefault="00041493" w:rsidP="00041493">
            <w:pPr>
              <w:widowControl w:val="0"/>
              <w:jc w:val="both"/>
              <w:rPr>
                <w:b/>
                <w:bCs/>
                <w:sz w:val="18"/>
                <w:szCs w:val="18"/>
                <w:lang w:eastAsia="zh-TW"/>
              </w:rPr>
            </w:pPr>
            <w:r w:rsidRPr="00053191">
              <w:rPr>
                <w:b/>
                <w:bCs/>
                <w:sz w:val="18"/>
                <w:szCs w:val="18"/>
                <w:lang w:eastAsia="zh-TW"/>
              </w:rPr>
              <w:t>窓口（電話番号）</w:t>
            </w:r>
          </w:p>
        </w:tc>
        <w:tc>
          <w:tcPr>
            <w:tcW w:w="1984" w:type="dxa"/>
            <w:tcBorders>
              <w:top w:val="single" w:sz="6" w:space="0" w:color="AF843A"/>
              <w:left w:val="single" w:sz="6" w:space="0" w:color="AF843A"/>
              <w:bottom w:val="single" w:sz="6" w:space="0" w:color="AF843A"/>
              <w:right w:val="single" w:sz="6" w:space="0" w:color="AF843A"/>
            </w:tcBorders>
            <w:shd w:val="clear" w:color="auto" w:fill="FECBCB"/>
            <w:tcMar>
              <w:top w:w="75" w:type="dxa"/>
              <w:left w:w="120" w:type="dxa"/>
              <w:bottom w:w="75" w:type="dxa"/>
              <w:right w:w="120" w:type="dxa"/>
            </w:tcMar>
            <w:vAlign w:val="center"/>
            <w:hideMark/>
          </w:tcPr>
          <w:p w:rsidR="00041493" w:rsidRPr="00053191" w:rsidRDefault="00041493" w:rsidP="00041493">
            <w:pPr>
              <w:widowControl w:val="0"/>
              <w:jc w:val="both"/>
              <w:rPr>
                <w:b/>
                <w:bCs/>
                <w:sz w:val="18"/>
                <w:szCs w:val="18"/>
                <w:lang w:eastAsia="zh-TW"/>
              </w:rPr>
            </w:pPr>
            <w:r w:rsidRPr="00053191">
              <w:rPr>
                <w:b/>
                <w:bCs/>
                <w:sz w:val="18"/>
                <w:szCs w:val="18"/>
                <w:lang w:eastAsia="zh-TW"/>
              </w:rPr>
              <w:t>受付時間</w:t>
            </w:r>
          </w:p>
        </w:tc>
      </w:tr>
      <w:tr w:rsidR="00041493" w:rsidRPr="00053191" w:rsidTr="00041493">
        <w:tc>
          <w:tcPr>
            <w:tcW w:w="3820"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tcPr>
          <w:p w:rsidR="00041493" w:rsidRPr="00053191" w:rsidRDefault="00EE5248" w:rsidP="00041493">
            <w:pPr>
              <w:widowControl w:val="0"/>
              <w:jc w:val="both"/>
              <w:rPr>
                <w:sz w:val="18"/>
                <w:szCs w:val="18"/>
              </w:rPr>
            </w:pPr>
            <w:r w:rsidRPr="00053191">
              <w:rPr>
                <w:sz w:val="18"/>
                <w:szCs w:val="18"/>
              </w:rPr>
              <w:t>緊急事態措置</w:t>
            </w:r>
            <w:r w:rsidRPr="00053191">
              <w:rPr>
                <w:rFonts w:hint="eastAsia"/>
                <w:sz w:val="18"/>
                <w:szCs w:val="18"/>
              </w:rPr>
              <w:t>、</w:t>
            </w:r>
            <w:r w:rsidR="00041493" w:rsidRPr="00053191">
              <w:rPr>
                <w:sz w:val="18"/>
                <w:szCs w:val="18"/>
              </w:rPr>
              <w:t>施設使用停止の協力要請</w:t>
            </w:r>
            <w:r w:rsidRPr="00053191">
              <w:rPr>
                <w:rFonts w:hint="eastAsia"/>
                <w:sz w:val="18"/>
                <w:szCs w:val="18"/>
              </w:rPr>
              <w:t>、病床確保、集団感染など</w:t>
            </w:r>
            <w:r w:rsidR="00041493" w:rsidRPr="00053191">
              <w:rPr>
                <w:sz w:val="18"/>
                <w:szCs w:val="18"/>
              </w:rPr>
              <w:t>に関すること</w:t>
            </w:r>
          </w:p>
        </w:tc>
        <w:tc>
          <w:tcPr>
            <w:tcW w:w="2835"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tcPr>
          <w:p w:rsidR="00041493" w:rsidRPr="00053191" w:rsidRDefault="00041493" w:rsidP="00041493">
            <w:pPr>
              <w:widowControl w:val="0"/>
              <w:jc w:val="both"/>
              <w:rPr>
                <w:sz w:val="18"/>
                <w:szCs w:val="18"/>
              </w:rPr>
            </w:pPr>
            <w:r w:rsidRPr="00053191">
              <w:rPr>
                <w:sz w:val="18"/>
                <w:szCs w:val="18"/>
              </w:rPr>
              <w:t>新型コロナ対策本部総括情報部</w:t>
            </w:r>
          </w:p>
          <w:p w:rsidR="00041493" w:rsidRPr="00053191" w:rsidRDefault="00041493" w:rsidP="00041493">
            <w:pPr>
              <w:widowControl w:val="0"/>
              <w:jc w:val="both"/>
              <w:rPr>
                <w:sz w:val="18"/>
                <w:szCs w:val="18"/>
                <w:lang w:eastAsia="zh-TW"/>
              </w:rPr>
            </w:pPr>
            <w:r w:rsidRPr="00053191">
              <w:rPr>
                <w:sz w:val="18"/>
                <w:szCs w:val="18"/>
                <w:lang w:eastAsia="zh-TW"/>
              </w:rPr>
              <w:t>０９８－８６６－２０１４</w:t>
            </w:r>
          </w:p>
        </w:tc>
        <w:tc>
          <w:tcPr>
            <w:tcW w:w="1984"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tcPr>
          <w:p w:rsidR="00041493" w:rsidRPr="00053191" w:rsidRDefault="00041493" w:rsidP="00041493">
            <w:pPr>
              <w:widowControl w:val="0"/>
              <w:jc w:val="both"/>
              <w:rPr>
                <w:sz w:val="18"/>
                <w:szCs w:val="18"/>
                <w:lang w:eastAsia="zh-TW"/>
              </w:rPr>
            </w:pPr>
            <w:r w:rsidRPr="00053191">
              <w:rPr>
                <w:sz w:val="18"/>
                <w:szCs w:val="18"/>
                <w:lang w:eastAsia="zh-TW"/>
              </w:rPr>
              <w:t>平日</w:t>
            </w:r>
            <w:r w:rsidRPr="00053191">
              <w:rPr>
                <w:rFonts w:hint="eastAsia"/>
                <w:sz w:val="18"/>
                <w:szCs w:val="18"/>
                <w:lang w:eastAsia="zh-TW"/>
              </w:rPr>
              <w:t>8</w:t>
            </w:r>
            <w:r w:rsidRPr="00053191">
              <w:rPr>
                <w:sz w:val="18"/>
                <w:szCs w:val="18"/>
                <w:lang w:eastAsia="zh-TW"/>
              </w:rPr>
              <w:t>時</w:t>
            </w:r>
            <w:r w:rsidRPr="00053191">
              <w:rPr>
                <w:rFonts w:hint="eastAsia"/>
                <w:sz w:val="18"/>
                <w:szCs w:val="18"/>
                <w:lang w:eastAsia="zh-TW"/>
              </w:rPr>
              <w:t>3</w:t>
            </w:r>
            <w:r w:rsidRPr="00053191">
              <w:rPr>
                <w:sz w:val="18"/>
                <w:szCs w:val="18"/>
                <w:lang w:eastAsia="zh-TW"/>
              </w:rPr>
              <w:t>0分～</w:t>
            </w:r>
            <w:r w:rsidRPr="00053191">
              <w:rPr>
                <w:rFonts w:hint="eastAsia"/>
                <w:sz w:val="18"/>
                <w:szCs w:val="18"/>
                <w:lang w:eastAsia="zh-TW"/>
              </w:rPr>
              <w:t>1</w:t>
            </w:r>
            <w:r w:rsidRPr="00053191">
              <w:rPr>
                <w:sz w:val="18"/>
                <w:szCs w:val="18"/>
                <w:lang w:eastAsia="zh-TW"/>
              </w:rPr>
              <w:t>7時</w:t>
            </w:r>
          </w:p>
        </w:tc>
      </w:tr>
      <w:tr w:rsidR="00041493" w:rsidRPr="00053191" w:rsidTr="00041493">
        <w:tc>
          <w:tcPr>
            <w:tcW w:w="3820"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041493" w:rsidRPr="00053191" w:rsidRDefault="00041493" w:rsidP="00041493">
            <w:pPr>
              <w:widowControl w:val="0"/>
              <w:jc w:val="both"/>
              <w:rPr>
                <w:sz w:val="18"/>
                <w:szCs w:val="18"/>
              </w:rPr>
            </w:pPr>
            <w:r w:rsidRPr="00053191">
              <w:rPr>
                <w:sz w:val="18"/>
                <w:szCs w:val="18"/>
              </w:rPr>
              <w:t>感染症の影響を受けて事業活動による収入が減少している事業者への奨励金</w:t>
            </w:r>
          </w:p>
        </w:tc>
        <w:tc>
          <w:tcPr>
            <w:tcW w:w="2835"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041493" w:rsidRPr="00053191" w:rsidRDefault="00041493" w:rsidP="00041493">
            <w:pPr>
              <w:widowControl w:val="0"/>
              <w:jc w:val="both"/>
              <w:rPr>
                <w:sz w:val="18"/>
                <w:szCs w:val="18"/>
                <w:lang w:eastAsia="zh-TW"/>
              </w:rPr>
            </w:pPr>
            <w:r w:rsidRPr="00053191">
              <w:rPr>
                <w:sz w:val="18"/>
                <w:szCs w:val="18"/>
                <w:lang w:eastAsia="zh-TW"/>
              </w:rPr>
              <w:t>沖縄県感染症対策奨励金事務局</w:t>
            </w:r>
          </w:p>
          <w:p w:rsidR="00041493" w:rsidRPr="00053191" w:rsidRDefault="00041493" w:rsidP="00041493">
            <w:pPr>
              <w:widowControl w:val="0"/>
              <w:jc w:val="both"/>
              <w:rPr>
                <w:sz w:val="18"/>
                <w:szCs w:val="18"/>
                <w:lang w:eastAsia="zh-TW"/>
              </w:rPr>
            </w:pPr>
            <w:r w:rsidRPr="00053191">
              <w:rPr>
                <w:sz w:val="18"/>
                <w:szCs w:val="18"/>
                <w:lang w:eastAsia="zh-TW"/>
              </w:rPr>
              <w:t>０９８－８５１－５５１１</w:t>
            </w:r>
          </w:p>
        </w:tc>
        <w:tc>
          <w:tcPr>
            <w:tcW w:w="1984"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041493" w:rsidRPr="00053191" w:rsidRDefault="00041493" w:rsidP="00041493">
            <w:pPr>
              <w:widowControl w:val="0"/>
              <w:jc w:val="both"/>
              <w:rPr>
                <w:sz w:val="18"/>
                <w:szCs w:val="18"/>
                <w:lang w:eastAsia="zh-TW"/>
              </w:rPr>
            </w:pPr>
            <w:r w:rsidRPr="00053191">
              <w:rPr>
                <w:sz w:val="18"/>
                <w:szCs w:val="18"/>
                <w:lang w:eastAsia="zh-TW"/>
              </w:rPr>
              <w:t>平日</w:t>
            </w:r>
            <w:r w:rsidRPr="00053191">
              <w:rPr>
                <w:rFonts w:hint="eastAsia"/>
                <w:sz w:val="18"/>
                <w:szCs w:val="18"/>
                <w:lang w:eastAsia="zh-TW"/>
              </w:rPr>
              <w:t>9</w:t>
            </w:r>
            <w:r w:rsidRPr="00053191">
              <w:rPr>
                <w:sz w:val="18"/>
                <w:szCs w:val="18"/>
                <w:lang w:eastAsia="zh-TW"/>
              </w:rPr>
              <w:t>時～</w:t>
            </w:r>
            <w:r w:rsidRPr="00053191">
              <w:rPr>
                <w:rFonts w:hint="eastAsia"/>
                <w:sz w:val="18"/>
                <w:szCs w:val="18"/>
                <w:lang w:eastAsia="zh-TW"/>
              </w:rPr>
              <w:t>1</w:t>
            </w:r>
            <w:r w:rsidRPr="00053191">
              <w:rPr>
                <w:sz w:val="18"/>
                <w:szCs w:val="18"/>
                <w:lang w:eastAsia="zh-TW"/>
              </w:rPr>
              <w:t>6時</w:t>
            </w:r>
            <w:r w:rsidRPr="00053191">
              <w:rPr>
                <w:rFonts w:hint="eastAsia"/>
                <w:sz w:val="18"/>
                <w:szCs w:val="18"/>
                <w:lang w:eastAsia="zh-TW"/>
              </w:rPr>
              <w:t>3</w:t>
            </w:r>
            <w:r w:rsidRPr="00053191">
              <w:rPr>
                <w:sz w:val="18"/>
                <w:szCs w:val="18"/>
                <w:lang w:eastAsia="zh-TW"/>
              </w:rPr>
              <w:t>0分</w:t>
            </w:r>
          </w:p>
        </w:tc>
      </w:tr>
      <w:tr w:rsidR="00041493" w:rsidRPr="00053191" w:rsidTr="00041493">
        <w:tc>
          <w:tcPr>
            <w:tcW w:w="3820"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041493" w:rsidRPr="00053191" w:rsidRDefault="00041493" w:rsidP="00041493">
            <w:pPr>
              <w:widowControl w:val="0"/>
              <w:jc w:val="both"/>
              <w:rPr>
                <w:sz w:val="18"/>
                <w:szCs w:val="18"/>
              </w:rPr>
            </w:pPr>
            <w:r w:rsidRPr="00053191">
              <w:rPr>
                <w:sz w:val="18"/>
                <w:szCs w:val="18"/>
              </w:rPr>
              <w:t>沖縄県雇用継続助成金</w:t>
            </w:r>
          </w:p>
          <w:p w:rsidR="00041493" w:rsidRPr="00053191" w:rsidRDefault="00041493" w:rsidP="00041493">
            <w:pPr>
              <w:widowControl w:val="0"/>
              <w:jc w:val="both"/>
              <w:rPr>
                <w:sz w:val="18"/>
                <w:szCs w:val="18"/>
              </w:rPr>
            </w:pPr>
            <w:r w:rsidRPr="00053191">
              <w:rPr>
                <w:sz w:val="18"/>
                <w:szCs w:val="18"/>
              </w:rPr>
              <w:t>（雇用調整助成金等の上乗せ助成） </w:t>
            </w:r>
          </w:p>
        </w:tc>
        <w:tc>
          <w:tcPr>
            <w:tcW w:w="2835"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041493" w:rsidRPr="00053191" w:rsidRDefault="00041493" w:rsidP="00041493">
            <w:pPr>
              <w:widowControl w:val="0"/>
              <w:jc w:val="both"/>
              <w:rPr>
                <w:sz w:val="18"/>
                <w:szCs w:val="18"/>
              </w:rPr>
            </w:pPr>
            <w:r w:rsidRPr="00053191">
              <w:rPr>
                <w:sz w:val="18"/>
                <w:szCs w:val="18"/>
              </w:rPr>
              <w:t>グッジョブ相談ステーション</w:t>
            </w:r>
          </w:p>
          <w:p w:rsidR="00041493" w:rsidRPr="00053191" w:rsidRDefault="00041493" w:rsidP="00041493">
            <w:pPr>
              <w:widowControl w:val="0"/>
              <w:jc w:val="both"/>
              <w:rPr>
                <w:sz w:val="18"/>
                <w:szCs w:val="18"/>
                <w:lang w:eastAsia="zh-TW"/>
              </w:rPr>
            </w:pPr>
            <w:r w:rsidRPr="00053191">
              <w:rPr>
                <w:sz w:val="18"/>
                <w:szCs w:val="18"/>
                <w:lang w:eastAsia="zh-TW"/>
              </w:rPr>
              <w:t>０９８－９４１－２０４４</w:t>
            </w:r>
          </w:p>
        </w:tc>
        <w:tc>
          <w:tcPr>
            <w:tcW w:w="1984"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041493" w:rsidRPr="00053191" w:rsidRDefault="00041493" w:rsidP="00041493">
            <w:pPr>
              <w:widowControl w:val="0"/>
              <w:jc w:val="both"/>
              <w:rPr>
                <w:sz w:val="18"/>
                <w:szCs w:val="18"/>
              </w:rPr>
            </w:pPr>
            <w:r w:rsidRPr="00053191">
              <w:rPr>
                <w:sz w:val="18"/>
                <w:szCs w:val="18"/>
              </w:rPr>
              <w:t>月～金（祝日除く）</w:t>
            </w:r>
          </w:p>
          <w:p w:rsidR="00041493" w:rsidRPr="00053191" w:rsidRDefault="00041493" w:rsidP="00041493">
            <w:pPr>
              <w:widowControl w:val="0"/>
              <w:jc w:val="both"/>
              <w:rPr>
                <w:sz w:val="18"/>
                <w:szCs w:val="18"/>
              </w:rPr>
            </w:pPr>
            <w:r w:rsidRPr="00053191">
              <w:rPr>
                <w:rFonts w:hint="eastAsia"/>
                <w:sz w:val="18"/>
                <w:szCs w:val="18"/>
              </w:rPr>
              <w:t>9</w:t>
            </w:r>
            <w:r w:rsidRPr="00053191">
              <w:rPr>
                <w:sz w:val="18"/>
                <w:szCs w:val="18"/>
              </w:rPr>
              <w:t>時～</w:t>
            </w:r>
            <w:r w:rsidRPr="00053191">
              <w:rPr>
                <w:rFonts w:hint="eastAsia"/>
                <w:sz w:val="18"/>
                <w:szCs w:val="18"/>
              </w:rPr>
              <w:t>1</w:t>
            </w:r>
            <w:r w:rsidRPr="00053191">
              <w:rPr>
                <w:sz w:val="18"/>
                <w:szCs w:val="18"/>
              </w:rPr>
              <w:t>7時</w:t>
            </w:r>
          </w:p>
        </w:tc>
      </w:tr>
      <w:tr w:rsidR="00041493" w:rsidRPr="00053191" w:rsidTr="00041493">
        <w:tc>
          <w:tcPr>
            <w:tcW w:w="3820"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041493" w:rsidRPr="00053191" w:rsidRDefault="00041493" w:rsidP="00041493">
            <w:pPr>
              <w:widowControl w:val="0"/>
              <w:jc w:val="both"/>
              <w:rPr>
                <w:sz w:val="18"/>
                <w:szCs w:val="18"/>
              </w:rPr>
            </w:pPr>
            <w:r w:rsidRPr="00053191">
              <w:rPr>
                <w:sz w:val="18"/>
                <w:szCs w:val="18"/>
              </w:rPr>
              <w:t>新型コロナウイルス感染症に関するこころの電話相談</w:t>
            </w:r>
          </w:p>
        </w:tc>
        <w:tc>
          <w:tcPr>
            <w:tcW w:w="2835"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041493" w:rsidRPr="00053191" w:rsidRDefault="00041493" w:rsidP="00041493">
            <w:pPr>
              <w:widowControl w:val="0"/>
              <w:jc w:val="both"/>
              <w:rPr>
                <w:sz w:val="18"/>
                <w:szCs w:val="18"/>
              </w:rPr>
            </w:pPr>
            <w:r w:rsidRPr="00053191">
              <w:rPr>
                <w:sz w:val="18"/>
                <w:szCs w:val="18"/>
              </w:rPr>
              <w:t> 精神保健福祉センター</w:t>
            </w:r>
          </w:p>
          <w:p w:rsidR="00041493" w:rsidRPr="00053191" w:rsidRDefault="00041493" w:rsidP="00041493">
            <w:pPr>
              <w:widowControl w:val="0"/>
              <w:jc w:val="both"/>
              <w:rPr>
                <w:sz w:val="18"/>
                <w:szCs w:val="18"/>
              </w:rPr>
            </w:pPr>
            <w:r w:rsidRPr="00053191">
              <w:rPr>
                <w:sz w:val="18"/>
                <w:szCs w:val="18"/>
              </w:rPr>
              <w:t>①０９８－９５４－９７５８</w:t>
            </w:r>
          </w:p>
          <w:p w:rsidR="00041493" w:rsidRPr="00053191" w:rsidRDefault="00041493" w:rsidP="00041493">
            <w:pPr>
              <w:widowControl w:val="0"/>
              <w:jc w:val="both"/>
              <w:rPr>
                <w:sz w:val="18"/>
                <w:szCs w:val="18"/>
                <w:lang w:eastAsia="zh-TW"/>
              </w:rPr>
            </w:pPr>
            <w:r w:rsidRPr="00053191">
              <w:rPr>
                <w:sz w:val="18"/>
                <w:szCs w:val="18"/>
                <w:lang w:eastAsia="zh-TW"/>
              </w:rPr>
              <w:t>②０９８－９７０－６１３９</w:t>
            </w:r>
          </w:p>
          <w:p w:rsidR="00041493" w:rsidRPr="00053191" w:rsidRDefault="00041493" w:rsidP="00041493">
            <w:pPr>
              <w:widowControl w:val="0"/>
              <w:jc w:val="both"/>
              <w:rPr>
                <w:sz w:val="18"/>
                <w:szCs w:val="18"/>
                <w:lang w:eastAsia="zh-TW"/>
              </w:rPr>
            </w:pPr>
            <w:r w:rsidRPr="00053191">
              <w:rPr>
                <w:sz w:val="18"/>
                <w:szCs w:val="18"/>
                <w:lang w:eastAsia="zh-TW"/>
              </w:rPr>
              <w:t>③０８０－６４８６－２００２</w:t>
            </w:r>
          </w:p>
        </w:tc>
        <w:tc>
          <w:tcPr>
            <w:tcW w:w="1984" w:type="dxa"/>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041493" w:rsidRPr="00053191" w:rsidRDefault="00041493" w:rsidP="00041493">
            <w:pPr>
              <w:widowControl w:val="0"/>
              <w:jc w:val="both"/>
              <w:rPr>
                <w:sz w:val="18"/>
                <w:szCs w:val="18"/>
              </w:rPr>
            </w:pPr>
            <w:r w:rsidRPr="00053191">
              <w:rPr>
                <w:rFonts w:hint="eastAsia"/>
                <w:sz w:val="18"/>
                <w:szCs w:val="18"/>
              </w:rPr>
              <w:t>9</w:t>
            </w:r>
            <w:r w:rsidRPr="00053191">
              <w:rPr>
                <w:sz w:val="18"/>
                <w:szCs w:val="18"/>
              </w:rPr>
              <w:t>時～</w:t>
            </w:r>
            <w:r w:rsidRPr="00053191">
              <w:rPr>
                <w:rFonts w:hint="eastAsia"/>
                <w:sz w:val="18"/>
                <w:szCs w:val="18"/>
              </w:rPr>
              <w:t>1</w:t>
            </w:r>
            <w:r w:rsidRPr="00053191">
              <w:rPr>
                <w:sz w:val="18"/>
                <w:szCs w:val="18"/>
              </w:rPr>
              <w:t>1時</w:t>
            </w:r>
            <w:r w:rsidRPr="00053191">
              <w:rPr>
                <w:rFonts w:hint="eastAsia"/>
                <w:sz w:val="18"/>
                <w:szCs w:val="18"/>
              </w:rPr>
              <w:t>3</w:t>
            </w:r>
            <w:r w:rsidRPr="00053191">
              <w:rPr>
                <w:sz w:val="18"/>
                <w:szCs w:val="18"/>
              </w:rPr>
              <w:t>0分</w:t>
            </w:r>
          </w:p>
          <w:p w:rsidR="00041493" w:rsidRPr="00053191" w:rsidRDefault="00041493" w:rsidP="00041493">
            <w:pPr>
              <w:widowControl w:val="0"/>
              <w:jc w:val="both"/>
              <w:rPr>
                <w:sz w:val="18"/>
                <w:szCs w:val="18"/>
              </w:rPr>
            </w:pPr>
            <w:r w:rsidRPr="00053191">
              <w:rPr>
                <w:rFonts w:hint="eastAsia"/>
                <w:sz w:val="18"/>
                <w:szCs w:val="18"/>
              </w:rPr>
              <w:t>1</w:t>
            </w:r>
            <w:r w:rsidRPr="00053191">
              <w:rPr>
                <w:sz w:val="18"/>
                <w:szCs w:val="18"/>
              </w:rPr>
              <w:t>3時～</w:t>
            </w:r>
            <w:r w:rsidRPr="00053191">
              <w:rPr>
                <w:rFonts w:hint="eastAsia"/>
                <w:sz w:val="18"/>
                <w:szCs w:val="18"/>
              </w:rPr>
              <w:t>1</w:t>
            </w:r>
            <w:r w:rsidRPr="00053191">
              <w:rPr>
                <w:sz w:val="18"/>
                <w:szCs w:val="18"/>
              </w:rPr>
              <w:t>6時</w:t>
            </w:r>
            <w:r w:rsidRPr="00053191">
              <w:rPr>
                <w:rFonts w:hint="eastAsia"/>
                <w:sz w:val="18"/>
                <w:szCs w:val="18"/>
              </w:rPr>
              <w:t>3</w:t>
            </w:r>
            <w:r w:rsidRPr="00053191">
              <w:rPr>
                <w:sz w:val="18"/>
                <w:szCs w:val="18"/>
              </w:rPr>
              <w:t>0分</w:t>
            </w:r>
          </w:p>
          <w:p w:rsidR="00041493" w:rsidRPr="00053191" w:rsidRDefault="00041493" w:rsidP="00041493">
            <w:pPr>
              <w:widowControl w:val="0"/>
              <w:jc w:val="both"/>
              <w:rPr>
                <w:sz w:val="18"/>
                <w:szCs w:val="18"/>
              </w:rPr>
            </w:pPr>
            <w:r w:rsidRPr="00053191">
              <w:rPr>
                <w:sz w:val="18"/>
                <w:szCs w:val="18"/>
              </w:rPr>
              <w:t>（火・土・日・祝日を除く）</w:t>
            </w:r>
          </w:p>
        </w:tc>
      </w:tr>
    </w:tbl>
    <w:p w:rsidR="00041493" w:rsidRDefault="00041493" w:rsidP="00D35EC6"/>
    <w:p w:rsidR="004E59C4" w:rsidRPr="00053191" w:rsidRDefault="004E59C4" w:rsidP="00D35EC6"/>
    <w:p w:rsidR="00D35EC6" w:rsidRPr="00053191" w:rsidRDefault="002938F3" w:rsidP="004A010B">
      <w:pPr>
        <w:rPr>
          <w:b/>
          <w:bCs/>
        </w:rPr>
      </w:pPr>
      <w:r w:rsidRPr="00053191">
        <w:rPr>
          <w:rFonts w:hint="eastAsia"/>
          <w:b/>
          <w:bCs/>
        </w:rPr>
        <w:t>【</w:t>
      </w:r>
      <w:r w:rsidR="00EE5248" w:rsidRPr="00053191">
        <w:rPr>
          <w:rFonts w:hint="eastAsia"/>
          <w:b/>
          <w:bCs/>
        </w:rPr>
        <w:t>保健行政の窓口</w:t>
      </w:r>
      <w:r w:rsidRPr="00053191">
        <w:rPr>
          <w:rFonts w:hint="eastAsia"/>
          <w:b/>
          <w:bCs/>
        </w:rPr>
        <w:t>】</w:t>
      </w:r>
    </w:p>
    <w:tbl>
      <w:tblPr>
        <w:tblW w:w="5000" w:type="pct"/>
        <w:tblBorders>
          <w:top w:val="single" w:sz="6" w:space="0" w:color="AF843A"/>
          <w:left w:val="single" w:sz="6" w:space="0" w:color="AF843A"/>
          <w:bottom w:val="single" w:sz="6" w:space="0" w:color="AF843A"/>
          <w:right w:val="single" w:sz="6" w:space="0" w:color="AF843A"/>
        </w:tblBorders>
        <w:shd w:val="clear" w:color="auto" w:fill="FFFFFF"/>
        <w:tblCellMar>
          <w:top w:w="15" w:type="dxa"/>
          <w:left w:w="15" w:type="dxa"/>
          <w:bottom w:w="15" w:type="dxa"/>
          <w:right w:w="15" w:type="dxa"/>
        </w:tblCellMar>
        <w:tblLook w:val="04A0" w:firstRow="1" w:lastRow="0" w:firstColumn="1" w:lastColumn="0" w:noHBand="0" w:noVBand="1"/>
        <w:tblDescription w:val=""/>
      </w:tblPr>
      <w:tblGrid>
        <w:gridCol w:w="1693"/>
        <w:gridCol w:w="1985"/>
        <w:gridCol w:w="4804"/>
      </w:tblGrid>
      <w:tr w:rsidR="00B833F1" w:rsidRPr="00053191" w:rsidTr="00644317">
        <w:tc>
          <w:tcPr>
            <w:tcW w:w="998" w:type="pct"/>
            <w:tcBorders>
              <w:top w:val="single" w:sz="6" w:space="0" w:color="AF843A"/>
              <w:left w:val="single" w:sz="6" w:space="0" w:color="AF843A"/>
              <w:bottom w:val="single" w:sz="6" w:space="0" w:color="AF843A"/>
              <w:right w:val="single" w:sz="6" w:space="0" w:color="AF843A"/>
            </w:tcBorders>
            <w:shd w:val="clear" w:color="auto" w:fill="FECBCB"/>
            <w:tcMar>
              <w:top w:w="75" w:type="dxa"/>
              <w:left w:w="120" w:type="dxa"/>
              <w:bottom w:w="75" w:type="dxa"/>
              <w:right w:w="120" w:type="dxa"/>
            </w:tcMar>
            <w:vAlign w:val="center"/>
            <w:hideMark/>
          </w:tcPr>
          <w:p w:rsidR="006F5B25" w:rsidRPr="00053191" w:rsidRDefault="006F5B25" w:rsidP="006F5B25">
            <w:pPr>
              <w:widowControl w:val="0"/>
              <w:jc w:val="center"/>
              <w:rPr>
                <w:b/>
                <w:bCs/>
              </w:rPr>
            </w:pPr>
            <w:r w:rsidRPr="00053191">
              <w:rPr>
                <w:b/>
                <w:bCs/>
              </w:rPr>
              <w:t>保健所名</w:t>
            </w:r>
          </w:p>
        </w:tc>
        <w:tc>
          <w:tcPr>
            <w:tcW w:w="1170" w:type="pct"/>
            <w:tcBorders>
              <w:top w:val="single" w:sz="6" w:space="0" w:color="AF843A"/>
              <w:left w:val="single" w:sz="6" w:space="0" w:color="AF843A"/>
              <w:bottom w:val="single" w:sz="6" w:space="0" w:color="AF843A"/>
              <w:right w:val="single" w:sz="6" w:space="0" w:color="AF843A"/>
            </w:tcBorders>
            <w:shd w:val="clear" w:color="auto" w:fill="FECBCB"/>
            <w:tcMar>
              <w:top w:w="75" w:type="dxa"/>
              <w:left w:w="120" w:type="dxa"/>
              <w:bottom w:w="75" w:type="dxa"/>
              <w:right w:w="120" w:type="dxa"/>
            </w:tcMar>
            <w:vAlign w:val="center"/>
            <w:hideMark/>
          </w:tcPr>
          <w:p w:rsidR="006F5B25" w:rsidRPr="00053191" w:rsidRDefault="006F5B25" w:rsidP="006F5B25">
            <w:pPr>
              <w:widowControl w:val="0"/>
              <w:jc w:val="center"/>
              <w:rPr>
                <w:b/>
                <w:bCs/>
              </w:rPr>
            </w:pPr>
            <w:r w:rsidRPr="00053191">
              <w:rPr>
                <w:b/>
                <w:bCs/>
              </w:rPr>
              <w:t>電話番号</w:t>
            </w:r>
          </w:p>
        </w:tc>
        <w:tc>
          <w:tcPr>
            <w:tcW w:w="2832" w:type="pct"/>
            <w:tcBorders>
              <w:top w:val="single" w:sz="6" w:space="0" w:color="AF843A"/>
              <w:left w:val="single" w:sz="6" w:space="0" w:color="AF843A"/>
              <w:bottom w:val="single" w:sz="6" w:space="0" w:color="AF843A"/>
              <w:right w:val="single" w:sz="6" w:space="0" w:color="AF843A"/>
            </w:tcBorders>
            <w:shd w:val="clear" w:color="auto" w:fill="FECBCB"/>
            <w:tcMar>
              <w:top w:w="75" w:type="dxa"/>
              <w:left w:w="120" w:type="dxa"/>
              <w:bottom w:w="75" w:type="dxa"/>
              <w:right w:w="120" w:type="dxa"/>
            </w:tcMar>
            <w:vAlign w:val="center"/>
            <w:hideMark/>
          </w:tcPr>
          <w:p w:rsidR="006F5B25" w:rsidRPr="00053191" w:rsidRDefault="006F5B25" w:rsidP="00B833F1">
            <w:pPr>
              <w:widowControl w:val="0"/>
              <w:jc w:val="both"/>
              <w:rPr>
                <w:b/>
                <w:bCs/>
              </w:rPr>
            </w:pPr>
            <w:r w:rsidRPr="00053191">
              <w:rPr>
                <w:b/>
                <w:bCs/>
              </w:rPr>
              <w:t>管轄市町村</w:t>
            </w:r>
          </w:p>
        </w:tc>
      </w:tr>
      <w:tr w:rsidR="00B833F1" w:rsidRPr="00053191" w:rsidTr="00644317">
        <w:tc>
          <w:tcPr>
            <w:tcW w:w="998"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北部保健所</w:t>
            </w:r>
          </w:p>
        </w:tc>
        <w:tc>
          <w:tcPr>
            <w:tcW w:w="1170"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0980-52-5219</w:t>
            </w:r>
          </w:p>
        </w:tc>
        <w:tc>
          <w:tcPr>
            <w:tcW w:w="2832"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B833F1">
            <w:pPr>
              <w:widowControl w:val="0"/>
              <w:jc w:val="both"/>
            </w:pPr>
            <w:r w:rsidRPr="00053191">
              <w:t>名護市・国頭村・大宜味村・東村・今帰仁村・本部町・伊江村・伊平屋村・伊是名村</w:t>
            </w:r>
          </w:p>
        </w:tc>
      </w:tr>
      <w:tr w:rsidR="00B833F1" w:rsidRPr="00053191" w:rsidTr="00644317">
        <w:tc>
          <w:tcPr>
            <w:tcW w:w="998"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中部保健所</w:t>
            </w:r>
          </w:p>
        </w:tc>
        <w:tc>
          <w:tcPr>
            <w:tcW w:w="1170"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098-938-9701</w:t>
            </w:r>
          </w:p>
        </w:tc>
        <w:tc>
          <w:tcPr>
            <w:tcW w:w="2832"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B833F1">
            <w:pPr>
              <w:widowControl w:val="0"/>
              <w:jc w:val="both"/>
            </w:pPr>
            <w:r w:rsidRPr="00053191">
              <w:t>宜野湾市・沖縄市・うるま市・恩納村・宜野座村・金武町・読谷村・嘉手納町・北谷町・北中城村・中城村</w:t>
            </w:r>
          </w:p>
        </w:tc>
      </w:tr>
      <w:tr w:rsidR="00B833F1" w:rsidRPr="00053191" w:rsidTr="00644317">
        <w:tc>
          <w:tcPr>
            <w:tcW w:w="998"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南部保健所</w:t>
            </w:r>
          </w:p>
        </w:tc>
        <w:tc>
          <w:tcPr>
            <w:tcW w:w="1170"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098-889-6591</w:t>
            </w:r>
          </w:p>
        </w:tc>
        <w:tc>
          <w:tcPr>
            <w:tcW w:w="2832"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B833F1">
            <w:pPr>
              <w:widowControl w:val="0"/>
              <w:jc w:val="both"/>
            </w:pPr>
            <w:r w:rsidRPr="00053191">
              <w:t>糸満市・浦添市・豊見城市・南城市・西原町・与那原町・南風原町・八重瀬町・渡嘉敷村・座間味村・粟国村・渡名喜村・南大東村・北大東村・久米島町</w:t>
            </w:r>
          </w:p>
        </w:tc>
      </w:tr>
      <w:tr w:rsidR="00B833F1" w:rsidRPr="00053191" w:rsidTr="00644317">
        <w:tc>
          <w:tcPr>
            <w:tcW w:w="998"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宮古保健所</w:t>
            </w:r>
          </w:p>
        </w:tc>
        <w:tc>
          <w:tcPr>
            <w:tcW w:w="1170"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0980-73-5074</w:t>
            </w:r>
          </w:p>
        </w:tc>
        <w:tc>
          <w:tcPr>
            <w:tcW w:w="2832"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B833F1">
            <w:pPr>
              <w:widowControl w:val="0"/>
              <w:jc w:val="both"/>
            </w:pPr>
            <w:r w:rsidRPr="00053191">
              <w:t>宮古島市・多良間村</w:t>
            </w:r>
          </w:p>
        </w:tc>
      </w:tr>
      <w:tr w:rsidR="00B833F1" w:rsidRPr="00053191" w:rsidTr="00644317">
        <w:tc>
          <w:tcPr>
            <w:tcW w:w="998"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八重山保健所</w:t>
            </w:r>
          </w:p>
        </w:tc>
        <w:tc>
          <w:tcPr>
            <w:tcW w:w="1170"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0980-82-4891</w:t>
            </w:r>
          </w:p>
        </w:tc>
        <w:tc>
          <w:tcPr>
            <w:tcW w:w="2832"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B833F1">
            <w:pPr>
              <w:widowControl w:val="0"/>
              <w:jc w:val="both"/>
            </w:pPr>
            <w:r w:rsidRPr="00053191">
              <w:t>石垣市・竹富町・与那国町</w:t>
            </w:r>
          </w:p>
        </w:tc>
      </w:tr>
      <w:tr w:rsidR="00B833F1" w:rsidRPr="00053191" w:rsidTr="00644317">
        <w:tc>
          <w:tcPr>
            <w:tcW w:w="998"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那覇市保健所</w:t>
            </w:r>
          </w:p>
        </w:tc>
        <w:tc>
          <w:tcPr>
            <w:tcW w:w="1170"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6F5B25">
            <w:pPr>
              <w:widowControl w:val="0"/>
              <w:jc w:val="center"/>
            </w:pPr>
            <w:r w:rsidRPr="00053191">
              <w:t>098-853-7971</w:t>
            </w:r>
          </w:p>
        </w:tc>
        <w:tc>
          <w:tcPr>
            <w:tcW w:w="2832" w:type="pct"/>
            <w:tcBorders>
              <w:top w:val="single" w:sz="6" w:space="0" w:color="AF843A"/>
              <w:left w:val="single" w:sz="6" w:space="0" w:color="AF843A"/>
              <w:bottom w:val="single" w:sz="6" w:space="0" w:color="AF843A"/>
              <w:right w:val="single" w:sz="6" w:space="0" w:color="AF843A"/>
            </w:tcBorders>
            <w:shd w:val="clear" w:color="auto" w:fill="FFFFFF"/>
            <w:tcMar>
              <w:top w:w="75" w:type="dxa"/>
              <w:left w:w="120" w:type="dxa"/>
              <w:bottom w:w="75" w:type="dxa"/>
              <w:right w:w="120" w:type="dxa"/>
            </w:tcMar>
            <w:vAlign w:val="center"/>
            <w:hideMark/>
          </w:tcPr>
          <w:p w:rsidR="006F5B25" w:rsidRPr="00053191" w:rsidRDefault="006F5B25" w:rsidP="00B833F1">
            <w:pPr>
              <w:widowControl w:val="0"/>
              <w:jc w:val="both"/>
            </w:pPr>
            <w:r w:rsidRPr="00053191">
              <w:t>那覇市</w:t>
            </w:r>
          </w:p>
        </w:tc>
      </w:tr>
    </w:tbl>
    <w:p w:rsidR="006F5B25" w:rsidRDefault="006F5B25" w:rsidP="004A010B"/>
    <w:p w:rsidR="00415A3D" w:rsidRDefault="00415A3D" w:rsidP="004A010B"/>
    <w:p w:rsidR="00220686" w:rsidRPr="00E41D8C" w:rsidRDefault="00220686" w:rsidP="00220686">
      <w:pPr>
        <w:rPr>
          <w:b/>
          <w:bCs/>
          <w:sz w:val="36"/>
          <w:szCs w:val="36"/>
        </w:rPr>
      </w:pPr>
      <w:r w:rsidRPr="00E41D8C">
        <w:rPr>
          <w:rFonts w:hint="eastAsia"/>
          <w:b/>
          <w:bCs/>
          <w:sz w:val="36"/>
          <w:szCs w:val="36"/>
        </w:rPr>
        <w:lastRenderedPageBreak/>
        <w:t>【</w:t>
      </w:r>
      <w:r w:rsidRPr="00E41D8C">
        <w:rPr>
          <w:b/>
          <w:bCs/>
          <w:sz w:val="36"/>
          <w:szCs w:val="36"/>
        </w:rPr>
        <w:t>濃厚接触の定義</w:t>
      </w:r>
      <w:r w:rsidRPr="00E41D8C">
        <w:rPr>
          <w:rFonts w:hint="eastAsia"/>
          <w:b/>
          <w:bCs/>
          <w:sz w:val="36"/>
          <w:szCs w:val="36"/>
        </w:rPr>
        <w:t>】</w:t>
      </w:r>
    </w:p>
    <w:p w:rsidR="00482165" w:rsidRPr="00053191" w:rsidRDefault="00482165" w:rsidP="00220686">
      <w:r w:rsidRPr="00053191">
        <w:rPr>
          <w:rFonts w:hint="eastAsia"/>
        </w:rPr>
        <w:t>基本的に保健所の調査により濃厚接触者は判定される。</w:t>
      </w:r>
    </w:p>
    <w:p w:rsidR="00482165" w:rsidRPr="00053191" w:rsidRDefault="00482165" w:rsidP="00220686">
      <w:r w:rsidRPr="00053191">
        <w:rPr>
          <w:rFonts w:hint="eastAsia"/>
        </w:rPr>
        <w:t>以下は</w:t>
      </w:r>
      <w:r w:rsidRPr="00053191">
        <w:t>CDC</w:t>
      </w:r>
      <w:r w:rsidRPr="00053191">
        <w:rPr>
          <w:rFonts w:hint="eastAsia"/>
        </w:rPr>
        <w:t>の定義と考え方である。</w:t>
      </w:r>
    </w:p>
    <w:p w:rsidR="002938F3" w:rsidRPr="00053191" w:rsidRDefault="00220686" w:rsidP="00482165">
      <w:pPr>
        <w:spacing w:before="100" w:beforeAutospacing="1" w:after="100" w:afterAutospacing="1"/>
        <w:rPr>
          <w:rFonts w:cstheme="majorBidi"/>
          <w:b/>
          <w:bCs/>
          <w:color w:val="191919"/>
          <w:sz w:val="14"/>
          <w:szCs w:val="14"/>
        </w:rPr>
      </w:pPr>
      <w:r w:rsidRPr="00220686">
        <w:rPr>
          <w:rFonts w:cstheme="majorBidi"/>
          <w:b/>
          <w:bCs/>
          <w:color w:val="191919"/>
          <w:sz w:val="16"/>
          <w:szCs w:val="16"/>
        </w:rPr>
        <w:t>CDC. Interim U.S. Guidance for Risk Assessment and Public Health Management of Healthcare Personnel with Potential Exposure in a Healthcare Setting to Patients with 2019 Novel Coronavirus</w:t>
      </w:r>
      <w:r w:rsidRPr="00220686">
        <w:rPr>
          <w:rFonts w:cstheme="majorBidi"/>
          <w:b/>
          <w:bCs/>
          <w:color w:val="191919"/>
          <w:sz w:val="14"/>
          <w:szCs w:val="14"/>
        </w:rPr>
        <w:t>(</w:t>
      </w:r>
      <w:r w:rsidRPr="00220686">
        <w:rPr>
          <w:rFonts w:cstheme="majorBidi"/>
          <w:b/>
          <w:bCs/>
          <w:color w:val="191919"/>
          <w:sz w:val="16"/>
          <w:szCs w:val="16"/>
        </w:rPr>
        <w:t>2019-nCoV</w:t>
      </w:r>
      <w:r w:rsidRPr="00220686">
        <w:rPr>
          <w:rFonts w:cstheme="majorBidi"/>
          <w:b/>
          <w:bCs/>
          <w:color w:val="191919"/>
          <w:sz w:val="14"/>
          <w:szCs w:val="14"/>
        </w:rPr>
        <w:t xml:space="preserve">) </w:t>
      </w:r>
    </w:p>
    <w:p w:rsidR="00220686" w:rsidRPr="00220686" w:rsidRDefault="00220686" w:rsidP="00482165">
      <w:pPr>
        <w:spacing w:before="100" w:beforeAutospacing="1" w:after="100" w:afterAutospacing="1"/>
        <w:rPr>
          <w:b/>
          <w:bCs/>
        </w:rPr>
      </w:pPr>
      <w:r w:rsidRPr="00220686">
        <w:br/>
      </w:r>
      <w:r w:rsidR="00053191" w:rsidRPr="00053191">
        <w:rPr>
          <w:rFonts w:hint="eastAsia"/>
          <w:b/>
          <w:bCs/>
        </w:rPr>
        <w:t xml:space="preserve">１）　</w:t>
      </w:r>
      <w:r w:rsidRPr="00220686">
        <w:rPr>
          <w:b/>
          <w:bCs/>
        </w:rPr>
        <w:t>医療ケアの曝露における濃厚接触(close contact)の定義</w:t>
      </w:r>
    </w:p>
    <w:p w:rsidR="00220686" w:rsidRPr="00053191" w:rsidRDefault="00220686" w:rsidP="00220686">
      <w:pPr>
        <w:pStyle w:val="a3"/>
        <w:numPr>
          <w:ilvl w:val="0"/>
          <w:numId w:val="26"/>
        </w:numPr>
        <w:ind w:leftChars="0"/>
        <w:rPr>
          <w:rFonts w:ascii="ＭＳ Ｐゴシック" w:eastAsia="ＭＳ Ｐゴシック" w:hAnsi="ＭＳ Ｐゴシック"/>
        </w:rPr>
      </w:pPr>
      <w:r w:rsidRPr="00053191">
        <w:rPr>
          <w:rFonts w:ascii="ＭＳ Ｐゴシック" w:eastAsia="ＭＳ Ｐゴシック" w:hAnsi="ＭＳ Ｐゴシック"/>
        </w:rPr>
        <w:t>SARS-CoV-2の感染者から約2メートル未満</w:t>
      </w:r>
      <w:r w:rsidRPr="00053191">
        <w:rPr>
          <w:rFonts w:ascii="ＭＳ Ｐゴシック" w:eastAsia="ＭＳ Ｐゴシック" w:hAnsi="ＭＳ Ｐゴシック" w:hint="eastAsia"/>
        </w:rPr>
        <w:t>で</w:t>
      </w:r>
      <w:r w:rsidRPr="00053191">
        <w:rPr>
          <w:rFonts w:ascii="ＭＳ Ｐゴシック" w:eastAsia="ＭＳ Ｐゴシック" w:hAnsi="ＭＳ Ｐゴシック"/>
        </w:rPr>
        <w:t>長時間滞在する</w:t>
      </w:r>
      <w:r w:rsidR="002938F3" w:rsidRPr="00053191">
        <w:rPr>
          <w:rFonts w:ascii="ＭＳ Ｐゴシック" w:eastAsia="ＭＳ Ｐゴシック" w:hAnsi="ＭＳ Ｐゴシック" w:hint="eastAsia"/>
        </w:rPr>
        <w:t>。</w:t>
      </w:r>
    </w:p>
    <w:p w:rsidR="002938F3" w:rsidRPr="00053191" w:rsidRDefault="00220686" w:rsidP="00C24D0C">
      <w:pPr>
        <w:pStyle w:val="a3"/>
        <w:numPr>
          <w:ilvl w:val="0"/>
          <w:numId w:val="26"/>
        </w:numPr>
        <w:ind w:leftChars="0"/>
        <w:rPr>
          <w:rFonts w:ascii="ＭＳ Ｐゴシック" w:eastAsia="ＭＳ Ｐゴシック" w:hAnsi="ＭＳ Ｐゴシック"/>
        </w:rPr>
      </w:pPr>
      <w:r w:rsidRPr="00053191">
        <w:rPr>
          <w:rFonts w:ascii="ＭＳ Ｐゴシック" w:eastAsia="ＭＳ Ｐゴシック" w:hAnsi="ＭＳ Ｐゴシック"/>
        </w:rPr>
        <w:t>患者の感染性分泌物や排泄物に無防備に接触する</w:t>
      </w:r>
      <w:r w:rsidR="002938F3" w:rsidRPr="00053191">
        <w:rPr>
          <w:rFonts w:ascii="ＭＳ Ｐゴシック" w:eastAsia="ＭＳ Ｐゴシック" w:hAnsi="ＭＳ Ｐゴシック" w:hint="eastAsia"/>
        </w:rPr>
        <w:t>。</w:t>
      </w:r>
    </w:p>
    <w:p w:rsidR="00053191" w:rsidRPr="00053191" w:rsidRDefault="00053191" w:rsidP="00053191">
      <w:pPr>
        <w:pStyle w:val="a3"/>
        <w:ind w:leftChars="0" w:left="420"/>
        <w:rPr>
          <w:rFonts w:ascii="ＭＳ Ｐゴシック" w:eastAsia="ＭＳ Ｐゴシック" w:hAnsi="ＭＳ Ｐゴシック"/>
        </w:rPr>
      </w:pPr>
    </w:p>
    <w:p w:rsidR="00220686" w:rsidRPr="00053191" w:rsidRDefault="00053191" w:rsidP="002938F3">
      <w:pPr>
        <w:rPr>
          <w:b/>
          <w:bCs/>
        </w:rPr>
      </w:pPr>
      <w:r w:rsidRPr="00053191">
        <w:rPr>
          <w:rFonts w:hint="eastAsia"/>
          <w:b/>
          <w:bCs/>
        </w:rPr>
        <w:t xml:space="preserve">２）　</w:t>
      </w:r>
      <w:r w:rsidR="00220686" w:rsidRPr="00053191">
        <w:rPr>
          <w:b/>
          <w:bCs/>
        </w:rPr>
        <w:t>濃厚接触を評価するときに考慮す</w:t>
      </w:r>
      <w:r w:rsidR="00482165" w:rsidRPr="00053191">
        <w:rPr>
          <w:rFonts w:hint="eastAsia"/>
          <w:b/>
          <w:bCs/>
        </w:rPr>
        <w:t>べ</w:t>
      </w:r>
      <w:r w:rsidR="00220686" w:rsidRPr="00053191">
        <w:rPr>
          <w:b/>
          <w:bCs/>
        </w:rPr>
        <w:t>きこと</w:t>
      </w:r>
    </w:p>
    <w:p w:rsidR="00482165" w:rsidRPr="00053191" w:rsidRDefault="00220686" w:rsidP="00482165">
      <w:pPr>
        <w:pStyle w:val="a3"/>
        <w:numPr>
          <w:ilvl w:val="0"/>
          <w:numId w:val="27"/>
        </w:numPr>
        <w:ind w:leftChars="0"/>
        <w:rPr>
          <w:rFonts w:ascii="ＭＳ Ｐゴシック" w:eastAsia="ＭＳ Ｐゴシック" w:hAnsi="ＭＳ Ｐゴシック"/>
        </w:rPr>
      </w:pPr>
      <w:r w:rsidRPr="00053191">
        <w:rPr>
          <w:rFonts w:ascii="ＭＳ Ｐゴシック" w:eastAsia="ＭＳ Ｐゴシック" w:hAnsi="ＭＳ Ｐゴシック"/>
        </w:rPr>
        <w:t>曝露時間</w:t>
      </w:r>
    </w:p>
    <w:p w:rsidR="00482165" w:rsidRPr="00053191" w:rsidRDefault="00220686" w:rsidP="00482165">
      <w:pPr>
        <w:pStyle w:val="a3"/>
        <w:numPr>
          <w:ilvl w:val="0"/>
          <w:numId w:val="27"/>
        </w:numPr>
        <w:ind w:leftChars="0"/>
        <w:rPr>
          <w:rFonts w:ascii="ＭＳ Ｐゴシック" w:eastAsia="ＭＳ Ｐゴシック" w:hAnsi="ＭＳ Ｐゴシック"/>
        </w:rPr>
      </w:pPr>
      <w:r w:rsidRPr="00053191">
        <w:rPr>
          <w:rFonts w:ascii="ＭＳ Ｐゴシック" w:eastAsia="ＭＳ Ｐゴシック" w:hAnsi="ＭＳ Ｐゴシック"/>
        </w:rPr>
        <w:t>患者の臨床症状</w:t>
      </w:r>
    </w:p>
    <w:p w:rsidR="00482165" w:rsidRPr="00053191" w:rsidRDefault="00220686" w:rsidP="00482165">
      <w:pPr>
        <w:pStyle w:val="a3"/>
        <w:numPr>
          <w:ilvl w:val="0"/>
          <w:numId w:val="27"/>
        </w:numPr>
        <w:ind w:leftChars="0"/>
        <w:rPr>
          <w:rFonts w:ascii="ＭＳ Ｐゴシック" w:eastAsia="ＭＳ Ｐゴシック" w:hAnsi="ＭＳ Ｐゴシック"/>
        </w:rPr>
      </w:pPr>
      <w:r w:rsidRPr="00053191">
        <w:rPr>
          <w:rFonts w:ascii="ＭＳ Ｐゴシック" w:eastAsia="ＭＳ Ｐゴシック" w:hAnsi="ＭＳ Ｐゴシック"/>
        </w:rPr>
        <w:t>患者</w:t>
      </w:r>
      <w:r w:rsidR="00482165" w:rsidRPr="00053191">
        <w:rPr>
          <w:rFonts w:ascii="ＭＳ Ｐゴシック" w:eastAsia="ＭＳ Ｐゴシック" w:hAnsi="ＭＳ Ｐゴシック" w:hint="eastAsia"/>
        </w:rPr>
        <w:t>が</w:t>
      </w:r>
      <w:r w:rsidRPr="00053191">
        <w:rPr>
          <w:rFonts w:ascii="ＭＳ Ｐゴシック" w:eastAsia="ＭＳ Ｐゴシック" w:hAnsi="ＭＳ Ｐゴシック"/>
        </w:rPr>
        <w:t>マスクを着用しているか否か</w:t>
      </w:r>
      <w:r w:rsidR="002938F3" w:rsidRPr="00053191">
        <w:rPr>
          <w:rFonts w:ascii="ＭＳ Ｐゴシック" w:eastAsia="ＭＳ Ｐゴシック" w:hAnsi="ＭＳ Ｐゴシック" w:hint="eastAsia"/>
        </w:rPr>
        <w:t xml:space="preserve">　　など</w:t>
      </w:r>
    </w:p>
    <w:p w:rsidR="00644317" w:rsidRPr="00053191" w:rsidRDefault="00644317" w:rsidP="002938F3"/>
    <w:p w:rsidR="00482165" w:rsidRPr="00053191" w:rsidRDefault="00482165" w:rsidP="00482165">
      <w:r w:rsidRPr="00053191">
        <w:rPr>
          <w:rFonts w:hint="eastAsia"/>
        </w:rPr>
        <w:t>【曝露した医療従事者のための疫学的リスクとモニタリング、業務制限】</w:t>
      </w:r>
    </w:p>
    <w:p w:rsidR="00482165" w:rsidRPr="00220686" w:rsidRDefault="00482165" w:rsidP="00220686">
      <w:r w:rsidRPr="00053191">
        <w:rPr>
          <w:noProof/>
        </w:rPr>
        <w:drawing>
          <wp:inline distT="0" distB="0" distL="0" distR="0" wp14:anchorId="4D63B296" wp14:editId="6643E0F9">
            <wp:extent cx="6085472" cy="3609892"/>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5617" cy="3609978"/>
                    </a:xfrm>
                    <a:prstGeom prst="rect">
                      <a:avLst/>
                    </a:prstGeom>
                  </pic:spPr>
                </pic:pic>
              </a:graphicData>
            </a:graphic>
          </wp:inline>
        </w:drawing>
      </w:r>
    </w:p>
    <w:p w:rsidR="00EE5248" w:rsidRDefault="00EE5248" w:rsidP="004A010B">
      <w:pPr>
        <w:rPr>
          <w:b/>
          <w:bCs/>
        </w:rPr>
      </w:pPr>
    </w:p>
    <w:p w:rsidR="00EE5248" w:rsidRPr="00053191" w:rsidRDefault="00EE5248" w:rsidP="004A010B">
      <w:pPr>
        <w:rPr>
          <w:b/>
          <w:bCs/>
        </w:rPr>
      </w:pPr>
      <w:r w:rsidRPr="00053191">
        <w:rPr>
          <w:rFonts w:hint="eastAsia"/>
          <w:b/>
          <w:bCs/>
        </w:rPr>
        <w:lastRenderedPageBreak/>
        <w:t>沖縄県新型コロナ感染対策研修</w:t>
      </w:r>
      <w:r w:rsidR="00415A3D">
        <w:rPr>
          <w:rFonts w:hint="eastAsia"/>
          <w:b/>
          <w:bCs/>
        </w:rPr>
        <w:t xml:space="preserve">　</w:t>
      </w:r>
      <w:r w:rsidRPr="00053191">
        <w:rPr>
          <w:rFonts w:hint="eastAsia"/>
          <w:b/>
          <w:bCs/>
        </w:rPr>
        <w:t>（</w:t>
      </w:r>
      <w:r w:rsidR="00415A3D">
        <w:rPr>
          <w:rFonts w:hint="eastAsia"/>
          <w:b/>
          <w:bCs/>
        </w:rPr>
        <w:t xml:space="preserve">　</w:t>
      </w:r>
      <w:r w:rsidRPr="00053191">
        <w:rPr>
          <w:rFonts w:hint="eastAsia"/>
          <w:b/>
          <w:bCs/>
        </w:rPr>
        <w:t>動画</w:t>
      </w:r>
      <w:r w:rsidR="00E0429C" w:rsidRPr="00053191">
        <w:rPr>
          <w:rFonts w:hint="eastAsia"/>
          <w:b/>
          <w:bCs/>
        </w:rPr>
        <w:t xml:space="preserve">　</w:t>
      </w:r>
      <w:r w:rsidRPr="00053191">
        <w:rPr>
          <w:rFonts w:hint="eastAsia"/>
          <w:b/>
          <w:bCs/>
        </w:rPr>
        <w:t>）</w:t>
      </w:r>
    </w:p>
    <w:p w:rsidR="00EE5248" w:rsidRDefault="00623F03" w:rsidP="004A010B">
      <w:r w:rsidRPr="00053191">
        <w:rPr>
          <w:noProof/>
        </w:rPr>
        <w:drawing>
          <wp:anchor distT="0" distB="0" distL="114300" distR="114300" simplePos="0" relativeHeight="251661312" behindDoc="1" locked="0" layoutInCell="1" allowOverlap="1" wp14:anchorId="744BF024">
            <wp:simplePos x="0" y="0"/>
            <wp:positionH relativeFrom="column">
              <wp:posOffset>4517390</wp:posOffset>
            </wp:positionH>
            <wp:positionV relativeFrom="paragraph">
              <wp:posOffset>339725</wp:posOffset>
            </wp:positionV>
            <wp:extent cx="842645" cy="84264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645"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48" w:rsidRPr="00053191">
        <w:t>https://www.pref.okinawa.jp/site/kodomo/shogaifukushi/jigyo/documents/documents/koronakensyu.html</w:t>
      </w:r>
    </w:p>
    <w:p w:rsidR="00415A3D" w:rsidRPr="00053191" w:rsidRDefault="00415A3D" w:rsidP="004A010B"/>
    <w:p w:rsidR="00EE5248" w:rsidRPr="00053191" w:rsidRDefault="00E0429C" w:rsidP="004A010B">
      <w:pPr>
        <w:rPr>
          <w:b/>
          <w:bCs/>
        </w:rPr>
      </w:pPr>
      <w:r w:rsidRPr="00053191">
        <w:fldChar w:fldCharType="begin"/>
      </w:r>
      <w:r w:rsidRPr="00053191">
        <w:instrText xml:space="preserve"> INCLUDEPICTURE "/var/folders/2w/4f_5rk855fn3z5yb_rpww6wc0000gn/T/com.microsoft.Word/WebArchiveCopyPasteTempFiles/?i=W2020091311325825968J8mw5KffrQ4CmxC_00000_Url_png&amp;dmy=1599964429" \* MERGEFORMATINET </w:instrText>
      </w:r>
      <w:r w:rsidRPr="00053191">
        <w:fldChar w:fldCharType="end"/>
      </w:r>
    </w:p>
    <w:p w:rsidR="003414B7" w:rsidRDefault="003414B7" w:rsidP="004A010B">
      <w:pPr>
        <w:rPr>
          <w:b/>
          <w:bCs/>
        </w:rPr>
      </w:pPr>
    </w:p>
    <w:p w:rsidR="00504966" w:rsidRDefault="00504966" w:rsidP="004A010B">
      <w:pPr>
        <w:rPr>
          <w:b/>
          <w:bCs/>
        </w:rPr>
      </w:pPr>
    </w:p>
    <w:p w:rsidR="00EE5248" w:rsidRDefault="003414B7" w:rsidP="004A010B">
      <w:pPr>
        <w:rPr>
          <w:b/>
          <w:bCs/>
        </w:rPr>
      </w:pPr>
      <w:r>
        <w:rPr>
          <w:b/>
          <w:bCs/>
        </w:rPr>
        <w:t>PPE</w:t>
      </w:r>
      <w:r>
        <w:rPr>
          <w:rFonts w:hint="eastAsia"/>
          <w:b/>
          <w:bCs/>
        </w:rPr>
        <w:t>（個人防護具）の着脱動画および</w:t>
      </w:r>
      <w:r>
        <w:rPr>
          <w:b/>
          <w:bCs/>
        </w:rPr>
        <w:t>PDF</w:t>
      </w:r>
      <w:r>
        <w:rPr>
          <w:rFonts w:hint="eastAsia"/>
          <w:b/>
          <w:bCs/>
        </w:rPr>
        <w:t>資料</w:t>
      </w:r>
    </w:p>
    <w:p w:rsidR="003414B7" w:rsidRPr="003414B7" w:rsidRDefault="003414B7" w:rsidP="004A010B">
      <w:r w:rsidRPr="003414B7">
        <w:t>https://ml.medica.co.jp/nurse/115/</w:t>
      </w:r>
      <w:r>
        <w:t xml:space="preserve">    </w:t>
      </w:r>
    </w:p>
    <w:p w:rsidR="003414B7" w:rsidRPr="003414B7" w:rsidRDefault="00E41D8C" w:rsidP="003414B7">
      <w:r>
        <w:rPr>
          <w:noProof/>
        </w:rPr>
        <w:drawing>
          <wp:anchor distT="0" distB="0" distL="114300" distR="114300" simplePos="0" relativeHeight="251663360" behindDoc="1" locked="0" layoutInCell="1" allowOverlap="1" wp14:anchorId="22F62AE9">
            <wp:simplePos x="0" y="0"/>
            <wp:positionH relativeFrom="column">
              <wp:posOffset>3253105</wp:posOffset>
            </wp:positionH>
            <wp:positionV relativeFrom="paragraph">
              <wp:posOffset>331470</wp:posOffset>
            </wp:positionV>
            <wp:extent cx="914400" cy="914400"/>
            <wp:effectExtent l="0" t="0" r="0" b="0"/>
            <wp:wrapTight wrapText="bothSides">
              <wp:wrapPolygon edited="0">
                <wp:start x="0" y="0"/>
                <wp:lineTo x="0" y="21300"/>
                <wp:lineTo x="21300" y="21300"/>
                <wp:lineTo x="21300"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Im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8459FA0">
            <wp:simplePos x="0" y="0"/>
            <wp:positionH relativeFrom="column">
              <wp:posOffset>4438015</wp:posOffset>
            </wp:positionH>
            <wp:positionV relativeFrom="paragraph">
              <wp:posOffset>331470</wp:posOffset>
            </wp:positionV>
            <wp:extent cx="913130" cy="913130"/>
            <wp:effectExtent l="0" t="0" r="1270" b="1270"/>
            <wp:wrapTight wrapText="bothSides">
              <wp:wrapPolygon edited="0">
                <wp:start x="0" y="0"/>
                <wp:lineTo x="0" y="21330"/>
                <wp:lineTo x="21330" y="21330"/>
                <wp:lineTo x="21330"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Im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313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4B7" w:rsidRPr="003414B7">
        <w:t>https://ml.medica.co.jp/files/20200521/e21a76aa35277bda417de745f5b035bbd11e8fa3.pdf</w:t>
      </w:r>
      <w:r w:rsidR="003414B7">
        <w:t xml:space="preserve">       </w:t>
      </w:r>
      <w:r w:rsidR="003414B7">
        <w:rPr>
          <w:rFonts w:hint="eastAsia"/>
        </w:rPr>
        <w:t>メディカ出版</w:t>
      </w:r>
    </w:p>
    <w:p w:rsidR="003414B7" w:rsidRDefault="003414B7" w:rsidP="00504966"/>
    <w:p w:rsidR="00504966" w:rsidRDefault="00504966" w:rsidP="00504966"/>
    <w:p w:rsidR="00504966" w:rsidRDefault="00504966" w:rsidP="00504966"/>
    <w:p w:rsidR="00504966" w:rsidRDefault="00504966" w:rsidP="00504966"/>
    <w:p w:rsidR="00504966" w:rsidRDefault="00504966" w:rsidP="00504966">
      <w:pPr>
        <w:rPr>
          <w:b/>
          <w:bCs/>
        </w:rPr>
      </w:pPr>
    </w:p>
    <w:p w:rsidR="00E41D8C" w:rsidRDefault="00623F03" w:rsidP="00E41D8C">
      <w:pPr>
        <w:spacing w:before="100" w:beforeAutospacing="1" w:after="100" w:afterAutospacing="1"/>
        <w:rPr>
          <w:b/>
          <w:bCs/>
        </w:rPr>
      </w:pPr>
      <w:r w:rsidRPr="005B7148">
        <w:rPr>
          <w:noProof/>
        </w:rPr>
        <w:drawing>
          <wp:anchor distT="0" distB="0" distL="114300" distR="114300" simplePos="0" relativeHeight="251665408" behindDoc="1" locked="0" layoutInCell="1" allowOverlap="1">
            <wp:simplePos x="0" y="0"/>
            <wp:positionH relativeFrom="column">
              <wp:posOffset>4454000</wp:posOffset>
            </wp:positionH>
            <wp:positionV relativeFrom="paragraph">
              <wp:posOffset>344640</wp:posOffset>
            </wp:positionV>
            <wp:extent cx="897255" cy="898525"/>
            <wp:effectExtent l="0" t="0" r="4445" b="3175"/>
            <wp:wrapTight wrapText="bothSides">
              <wp:wrapPolygon edited="0">
                <wp:start x="0" y="0"/>
                <wp:lineTo x="0" y="21371"/>
                <wp:lineTo x="21401" y="21371"/>
                <wp:lineTo x="21401"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Im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7255" cy="89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148" w:rsidRPr="005B7148">
        <w:rPr>
          <w:b/>
          <w:bCs/>
          <w:sz w:val="22"/>
          <w:szCs w:val="22"/>
        </w:rPr>
        <w:t xml:space="preserve">新型コロナウイルス感染症に係る PCR 検査の検体について </w:t>
      </w:r>
    </w:p>
    <w:p w:rsidR="005B7148" w:rsidRPr="005B7148" w:rsidRDefault="005B7148" w:rsidP="00E41D8C">
      <w:pPr>
        <w:spacing w:before="100" w:beforeAutospacing="1" w:after="100" w:afterAutospacing="1"/>
        <w:rPr>
          <w:b/>
          <w:bCs/>
          <w:lang w:eastAsia="zh-TW"/>
        </w:rPr>
      </w:pPr>
      <w:r w:rsidRPr="005B7148">
        <w:rPr>
          <w:rFonts w:ascii="MS" w:hAnsi="MS"/>
          <w:sz w:val="22"/>
          <w:szCs w:val="22"/>
          <w:lang w:eastAsia="zh-TW"/>
        </w:rPr>
        <w:t>令和</w:t>
      </w:r>
      <w:r w:rsidRPr="005B7148">
        <w:rPr>
          <w:rFonts w:ascii="MS" w:hAnsi="MS"/>
          <w:sz w:val="22"/>
          <w:szCs w:val="22"/>
          <w:lang w:eastAsia="zh-TW"/>
        </w:rPr>
        <w:t>2</w:t>
      </w:r>
      <w:r w:rsidRPr="005B7148">
        <w:rPr>
          <w:rFonts w:ascii="MS" w:hAnsi="MS"/>
          <w:sz w:val="22"/>
          <w:szCs w:val="22"/>
          <w:lang w:eastAsia="zh-TW"/>
        </w:rPr>
        <w:t>年</w:t>
      </w:r>
      <w:r w:rsidRPr="005B7148">
        <w:rPr>
          <w:rFonts w:ascii="MS" w:hAnsi="MS"/>
          <w:sz w:val="22"/>
          <w:szCs w:val="22"/>
          <w:lang w:eastAsia="zh-TW"/>
        </w:rPr>
        <w:t>6</w:t>
      </w:r>
      <w:r w:rsidRPr="005B7148">
        <w:rPr>
          <w:rFonts w:ascii="MS" w:hAnsi="MS"/>
          <w:sz w:val="22"/>
          <w:szCs w:val="22"/>
          <w:lang w:eastAsia="zh-TW"/>
        </w:rPr>
        <w:t>月</w:t>
      </w:r>
      <w:r w:rsidRPr="005B7148">
        <w:rPr>
          <w:rFonts w:ascii="MS" w:hAnsi="MS"/>
          <w:sz w:val="22"/>
          <w:szCs w:val="22"/>
          <w:lang w:eastAsia="zh-TW"/>
        </w:rPr>
        <w:t>8</w:t>
      </w:r>
      <w:r w:rsidRPr="005B7148">
        <w:rPr>
          <w:rFonts w:ascii="MS" w:hAnsi="MS"/>
          <w:sz w:val="22"/>
          <w:szCs w:val="22"/>
          <w:lang w:eastAsia="zh-TW"/>
        </w:rPr>
        <w:t>日</w:t>
      </w:r>
      <w:r w:rsidRPr="005B7148">
        <w:rPr>
          <w:rFonts w:ascii="MS" w:hAnsi="MS"/>
          <w:sz w:val="22"/>
          <w:szCs w:val="22"/>
          <w:lang w:eastAsia="zh-TW"/>
        </w:rPr>
        <w:t xml:space="preserve"> </w:t>
      </w:r>
      <w:r w:rsidRPr="005B7148">
        <w:rPr>
          <w:rFonts w:ascii="MS" w:hAnsi="MS"/>
          <w:sz w:val="22"/>
          <w:szCs w:val="22"/>
          <w:lang w:eastAsia="zh-TW"/>
        </w:rPr>
        <w:t>沖縄県地域保健課</w:t>
      </w:r>
      <w:r w:rsidRPr="005B7148">
        <w:rPr>
          <w:rFonts w:ascii="MS" w:hAnsi="MS"/>
          <w:sz w:val="22"/>
          <w:szCs w:val="22"/>
          <w:lang w:eastAsia="zh-TW"/>
        </w:rPr>
        <w:t xml:space="preserve"> </w:t>
      </w:r>
    </w:p>
    <w:p w:rsidR="00623F03" w:rsidRDefault="00623F03" w:rsidP="004A010B">
      <w:pPr>
        <w:rPr>
          <w:b/>
          <w:bCs/>
          <w:lang w:eastAsia="zh-TW"/>
        </w:rPr>
      </w:pPr>
    </w:p>
    <w:p w:rsidR="00E41D8C" w:rsidRDefault="00E41D8C" w:rsidP="004A010B">
      <w:pPr>
        <w:rPr>
          <w:b/>
          <w:bCs/>
          <w:lang w:eastAsia="zh-TW"/>
        </w:rPr>
      </w:pPr>
    </w:p>
    <w:p w:rsidR="00623F03" w:rsidRPr="00623F03" w:rsidRDefault="00623F03" w:rsidP="00E41D8C">
      <w:pPr>
        <w:rPr>
          <w:b/>
          <w:bCs/>
        </w:rPr>
      </w:pPr>
      <w:r w:rsidRPr="00623F03">
        <w:rPr>
          <w:noProof/>
        </w:rPr>
        <w:drawing>
          <wp:anchor distT="0" distB="0" distL="114300" distR="114300" simplePos="0" relativeHeight="251666432" behindDoc="1" locked="0" layoutInCell="1" allowOverlap="1" wp14:anchorId="166F036B">
            <wp:simplePos x="0" y="0"/>
            <wp:positionH relativeFrom="column">
              <wp:posOffset>4454028</wp:posOffset>
            </wp:positionH>
            <wp:positionV relativeFrom="paragraph">
              <wp:posOffset>328295</wp:posOffset>
            </wp:positionV>
            <wp:extent cx="905952" cy="905952"/>
            <wp:effectExtent l="0" t="0" r="0" b="0"/>
            <wp:wrapTight wrapText="bothSides">
              <wp:wrapPolygon edited="0">
                <wp:start x="0" y="0"/>
                <wp:lineTo x="0" y="21206"/>
                <wp:lineTo x="21206" y="21206"/>
                <wp:lineTo x="21206"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Im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5952" cy="9059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3F03">
        <w:rPr>
          <w:rFonts w:hint="eastAsia"/>
          <w:b/>
          <w:bCs/>
        </w:rPr>
        <w:t>「</w:t>
      </w:r>
      <w:r w:rsidRPr="00623F03">
        <w:rPr>
          <w:b/>
          <w:bCs/>
        </w:rPr>
        <w:t>2019-nCoV (新型コ ロナウイルス)感染を疑う患者の検体採取・輸送マニュアル」</w:t>
      </w:r>
      <w:r w:rsidR="00E41D8C" w:rsidRPr="00E41D8C">
        <w:rPr>
          <w:rFonts w:hint="eastAsia"/>
        </w:rPr>
        <w:t xml:space="preserve">　国立感染症研究所</w:t>
      </w:r>
      <w:r w:rsidR="00E41D8C">
        <w:rPr>
          <w:rFonts w:hint="eastAsia"/>
        </w:rPr>
        <w:t xml:space="preserve">　</w:t>
      </w:r>
      <w:r w:rsidR="00E41D8C" w:rsidRPr="00E41D8C">
        <w:t>(2020/06/02更新版)</w:t>
      </w:r>
      <w:r w:rsidRPr="00623F03">
        <w:fldChar w:fldCharType="begin"/>
      </w:r>
      <w:r w:rsidRPr="00623F03">
        <w:instrText xml:space="preserve"> INCLUDEPICTURE "/var/folders/2w/4f_5rk855fn3z5yb_rpww6wc0000gn/T/com.microsoft.Word/WebArchiveCopyPasteTempFiles/?i=M2020091417005405227Qrx52nFpa8ewi1O_00005_Url_png&amp;dmy=1600073891" \* MERGEFORMATINET </w:instrText>
      </w:r>
      <w:r w:rsidRPr="00623F03">
        <w:fldChar w:fldCharType="end"/>
      </w:r>
    </w:p>
    <w:p w:rsidR="005B7148" w:rsidRPr="005B7148" w:rsidRDefault="005B7148" w:rsidP="005B7148">
      <w:r w:rsidRPr="005B7148">
        <w:fldChar w:fldCharType="begin"/>
      </w:r>
      <w:r w:rsidRPr="005B7148">
        <w:instrText xml:space="preserve"> INCLUDEPICTURE "/var/folders/2w/4f_5rk855fn3z5yb_rpww6wc0000gn/T/com.microsoft.Word/WebArchiveCopyPasteTempFiles/?i=M2020091417005405227Qrx52nFpa8ewi1O_00002_Url_png&amp;dmy=1600073329" \* MERGEFORMATINET </w:instrText>
      </w:r>
      <w:r w:rsidRPr="005B7148">
        <w:fldChar w:fldCharType="end"/>
      </w:r>
    </w:p>
    <w:p w:rsidR="005B7148" w:rsidRDefault="005B7148" w:rsidP="004A010B">
      <w:pPr>
        <w:rPr>
          <w:b/>
          <w:bCs/>
        </w:rPr>
      </w:pPr>
    </w:p>
    <w:p w:rsidR="005B7148" w:rsidRDefault="005B7148" w:rsidP="004A010B">
      <w:pPr>
        <w:rPr>
          <w:b/>
          <w:bCs/>
        </w:rPr>
      </w:pPr>
    </w:p>
    <w:p w:rsidR="00E41D8C" w:rsidRPr="00053191" w:rsidRDefault="00E41D8C" w:rsidP="004A010B">
      <w:pPr>
        <w:rPr>
          <w:b/>
          <w:bCs/>
        </w:rPr>
      </w:pPr>
    </w:p>
    <w:p w:rsidR="002938F3" w:rsidRPr="00053191" w:rsidRDefault="002938F3" w:rsidP="00E41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sidRPr="002938F3">
        <w:rPr>
          <w:rFonts w:cs="ＭＳ ゴシック"/>
          <w:b/>
          <w:bCs/>
        </w:rPr>
        <w:t>急性期病院における新型コロナウイルス感染症アウト</w:t>
      </w:r>
      <w:r w:rsidRPr="00053191">
        <w:rPr>
          <w:rFonts w:cs="ＭＳ ゴシック" w:hint="eastAsia"/>
          <w:b/>
          <w:bCs/>
        </w:rPr>
        <w:t>ブレイクでのゾーニング</w:t>
      </w:r>
      <w:r w:rsidRPr="002938F3">
        <w:rPr>
          <w:rFonts w:cs="ＭＳ ゴシック" w:hint="eastAsia"/>
          <w:b/>
          <w:bCs/>
        </w:rPr>
        <w:t>の</w:t>
      </w:r>
      <w:r w:rsidRPr="002938F3">
        <w:rPr>
          <w:rFonts w:cs="ＭＳ ゴシック"/>
          <w:b/>
          <w:bCs/>
        </w:rPr>
        <w:t>考え方</w:t>
      </w:r>
      <w:r w:rsidRPr="00053191">
        <w:rPr>
          <w:rFonts w:cs="ＭＳ ゴシック" w:hint="eastAsia"/>
          <w:b/>
          <w:bCs/>
        </w:rPr>
        <w:t xml:space="preserve">　</w:t>
      </w:r>
      <w:r w:rsidRPr="002938F3">
        <w:rPr>
          <w:sz w:val="22"/>
          <w:szCs w:val="22"/>
        </w:rPr>
        <w:t xml:space="preserve">国立国際医療研究センター 国際感染症センター </w:t>
      </w:r>
      <w:r w:rsidR="00F6123A" w:rsidRPr="002938F3">
        <w:rPr>
          <w:sz w:val="22"/>
          <w:szCs w:val="22"/>
        </w:rPr>
        <w:t>2020/7/9 ver1.0</w:t>
      </w:r>
    </w:p>
    <w:p w:rsidR="002938F3" w:rsidRDefault="00E41D8C" w:rsidP="00293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ＭＳ ゴシック"/>
        </w:rPr>
      </w:pPr>
      <w:r w:rsidRPr="00053191">
        <w:rPr>
          <w:noProof/>
        </w:rPr>
        <w:drawing>
          <wp:anchor distT="0" distB="0" distL="114300" distR="114300" simplePos="0" relativeHeight="251664384" behindDoc="1" locked="0" layoutInCell="1" allowOverlap="1" wp14:anchorId="5CEE2A11">
            <wp:simplePos x="0" y="0"/>
            <wp:positionH relativeFrom="column">
              <wp:posOffset>4437959</wp:posOffset>
            </wp:positionH>
            <wp:positionV relativeFrom="paragraph">
              <wp:posOffset>24517</wp:posOffset>
            </wp:positionV>
            <wp:extent cx="945515" cy="945515"/>
            <wp:effectExtent l="0" t="0" r="0" b="0"/>
            <wp:wrapTight wrapText="bothSides">
              <wp:wrapPolygon edited="0">
                <wp:start x="0" y="0"/>
                <wp:lineTo x="0" y="21179"/>
                <wp:lineTo x="21179" y="21179"/>
                <wp:lineTo x="21179"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v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5515"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8F3" w:rsidRPr="00053191">
        <w:rPr>
          <w:rFonts w:cs="ＭＳ ゴシック"/>
        </w:rPr>
        <w:t>http://dcc.ncgm.go.jp/information/pdf/covid19_zoning_clue.pdf</w:t>
      </w:r>
    </w:p>
    <w:p w:rsidR="00415A3D" w:rsidRPr="002938F3" w:rsidRDefault="00415A3D" w:rsidP="00293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ＭＳ ゴシック"/>
        </w:rPr>
      </w:pPr>
    </w:p>
    <w:p w:rsidR="00EE5248" w:rsidRDefault="002938F3" w:rsidP="002938F3">
      <w:r w:rsidRPr="00053191">
        <w:fldChar w:fldCharType="begin"/>
      </w:r>
      <w:r w:rsidRPr="00053191">
        <w:instrText xml:space="preserve"> INCLUDEPICTURE "/var/folders/2w/4f_5rk855fn3z5yb_rpww6wc0000gn/T/com.microsoft.Word/WebArchiveCopyPasteTempFiles/?i=Z20200913123436140271QNuES4K2IjkA9I_00000_Url_png&amp;dmy=1599968109" \* MERGEFORMATINET </w:instrText>
      </w:r>
      <w:r w:rsidRPr="00053191">
        <w:fldChar w:fldCharType="end"/>
      </w:r>
    </w:p>
    <w:p w:rsidR="00B66B31" w:rsidRDefault="00B66B31">
      <w:pPr>
        <w:rPr>
          <w:b/>
          <w:bCs/>
          <w:color w:val="000000" w:themeColor="text1"/>
        </w:rPr>
      </w:pPr>
      <w:r>
        <w:rPr>
          <w:b/>
          <w:bCs/>
          <w:color w:val="000000" w:themeColor="text1"/>
        </w:rPr>
        <w:br w:type="page"/>
      </w:r>
    </w:p>
    <w:p w:rsidR="00B66B31" w:rsidRPr="00B66B31" w:rsidRDefault="00B66B31" w:rsidP="00B66B31">
      <w:pPr>
        <w:rPr>
          <w:b/>
          <w:bCs/>
          <w:color w:val="000000" w:themeColor="text1"/>
        </w:rPr>
      </w:pPr>
      <w:r w:rsidRPr="00B66B31">
        <w:rPr>
          <w:rFonts w:hint="eastAsia"/>
          <w:b/>
          <w:bCs/>
          <w:color w:val="000000" w:themeColor="text1"/>
        </w:rPr>
        <w:lastRenderedPageBreak/>
        <w:t>『</w:t>
      </w:r>
      <w:r w:rsidRPr="00B66B31">
        <w:rPr>
          <w:rFonts w:cstheme="minorBidi" w:hint="eastAsia"/>
          <w:b/>
          <w:bCs/>
          <w:color w:val="000000" w:themeColor="text1"/>
          <w:kern w:val="2"/>
        </w:rPr>
        <w:t>新型コロナウイルス感染症（</w:t>
      </w:r>
      <w:r w:rsidRPr="00B66B31">
        <w:rPr>
          <w:rFonts w:cstheme="minorBidi"/>
          <w:b/>
          <w:bCs/>
          <w:color w:val="000000" w:themeColor="text1"/>
          <w:kern w:val="2"/>
        </w:rPr>
        <w:t>COVID-19</w:t>
      </w:r>
      <w:r w:rsidRPr="00B66B31">
        <w:rPr>
          <w:rFonts w:cstheme="minorBidi" w:hint="eastAsia"/>
          <w:b/>
          <w:bCs/>
          <w:color w:val="000000" w:themeColor="text1"/>
          <w:kern w:val="2"/>
        </w:rPr>
        <w:t>）の</w:t>
      </w:r>
      <w:r w:rsidRPr="00B66B31">
        <w:rPr>
          <w:rFonts w:hint="eastAsia"/>
          <w:b/>
          <w:bCs/>
          <w:color w:val="000000" w:themeColor="text1"/>
        </w:rPr>
        <w:t xml:space="preserve">対応について　第2版　2020年8月』　</w:t>
      </w:r>
    </w:p>
    <w:p w:rsidR="00B66B31" w:rsidRDefault="00B66B31" w:rsidP="00B66B31">
      <w:pPr>
        <w:rPr>
          <w:b/>
          <w:bCs/>
          <w:color w:val="000000" w:themeColor="text1"/>
        </w:rPr>
      </w:pPr>
      <w:r w:rsidRPr="00B66B31">
        <w:rPr>
          <w:rFonts w:cstheme="minorBidi" w:hint="eastAsia"/>
          <w:b/>
          <w:bCs/>
          <w:color w:val="000000" w:themeColor="text1"/>
          <w:kern w:val="2"/>
        </w:rPr>
        <w:t>沖縄産科婦人科学会</w:t>
      </w:r>
      <w:r w:rsidRPr="00B66B31">
        <w:rPr>
          <w:rFonts w:hint="eastAsia"/>
          <w:b/>
          <w:bCs/>
          <w:color w:val="000000" w:themeColor="text1"/>
        </w:rPr>
        <w:t>／沖縄県産婦人科医会作成</w:t>
      </w:r>
      <w:r w:rsidR="00B02DD7">
        <w:rPr>
          <w:rFonts w:hint="eastAsia"/>
          <w:b/>
          <w:bCs/>
          <w:color w:val="000000" w:themeColor="text1"/>
        </w:rPr>
        <w:t xml:space="preserve">　（</w:t>
      </w:r>
      <w:r>
        <w:rPr>
          <w:rFonts w:hint="eastAsia"/>
          <w:b/>
          <w:bCs/>
          <w:color w:val="000000" w:themeColor="text1"/>
        </w:rPr>
        <w:t>抜粋</w:t>
      </w:r>
      <w:r w:rsidR="00B02DD7">
        <w:rPr>
          <w:rFonts w:hint="eastAsia"/>
          <w:b/>
          <w:bCs/>
          <w:color w:val="000000" w:themeColor="text1"/>
        </w:rPr>
        <w:t>、一部改変）</w:t>
      </w:r>
    </w:p>
    <w:p w:rsidR="00B66B31" w:rsidRPr="00622859" w:rsidRDefault="00B66B31" w:rsidP="00B66B31"/>
    <w:p w:rsidR="00B66B31" w:rsidRPr="00622859" w:rsidRDefault="00B66B31" w:rsidP="00B66B31">
      <w:pPr>
        <w:rPr>
          <w:b/>
          <w:bCs/>
        </w:rPr>
      </w:pPr>
      <w:r w:rsidRPr="00622859">
        <w:rPr>
          <w:rFonts w:hint="eastAsia"/>
          <w:b/>
          <w:bCs/>
        </w:rPr>
        <w:t>＜各周産期センターの役割分担について＞</w:t>
      </w:r>
    </w:p>
    <w:p w:rsidR="00B66B31" w:rsidRPr="00622859" w:rsidRDefault="00B66B31" w:rsidP="00B02DD7">
      <w:pPr>
        <w:pStyle w:val="a3"/>
        <w:numPr>
          <w:ilvl w:val="0"/>
          <w:numId w:val="32"/>
        </w:numPr>
        <w:ind w:leftChars="0"/>
        <w:rPr>
          <w:rFonts w:ascii="ＭＳ Ｐゴシック" w:eastAsia="ＭＳ Ｐゴシック" w:hAnsi="ＭＳ Ｐゴシック"/>
          <w:szCs w:val="21"/>
        </w:rPr>
      </w:pPr>
      <w:r w:rsidRPr="00622859">
        <w:rPr>
          <w:rFonts w:ascii="ＭＳ Ｐゴシック" w:eastAsia="ＭＳ Ｐゴシック" w:hAnsi="ＭＳ Ｐゴシック"/>
          <w:szCs w:val="21"/>
        </w:rPr>
        <w:t>新型コロナウイルス感染症（疑い含む）の妊婦さんの療養施設の振り分けについては、県対策本部と琉球大学病院、県立中部病院が協議して決定しています。</w:t>
      </w:r>
    </w:p>
    <w:p w:rsidR="00B66B31" w:rsidRPr="00622859" w:rsidRDefault="00B66B31" w:rsidP="00B02DD7">
      <w:pPr>
        <w:pStyle w:val="a3"/>
        <w:numPr>
          <w:ilvl w:val="0"/>
          <w:numId w:val="32"/>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新型コロナウイルス感染症（疑い含む）の妊婦さんは、基本的に以下の感染症指定・協力医療機関にて対応します。</w:t>
      </w:r>
    </w:p>
    <w:p w:rsidR="00B66B31" w:rsidRPr="00622859" w:rsidRDefault="00B66B31" w:rsidP="00B66B31">
      <w:pPr>
        <w:rPr>
          <w:color w:val="000000" w:themeColor="text1"/>
          <w:sz w:val="21"/>
          <w:szCs w:val="21"/>
        </w:rPr>
      </w:pPr>
    </w:p>
    <w:p w:rsidR="00B66B31" w:rsidRPr="00622859" w:rsidRDefault="00B66B31" w:rsidP="00B66B31">
      <w:pPr>
        <w:pStyle w:val="a3"/>
        <w:numPr>
          <w:ilvl w:val="0"/>
          <w:numId w:val="28"/>
        </w:numPr>
        <w:ind w:leftChars="0"/>
        <w:rPr>
          <w:rFonts w:ascii="ＭＳ Ｐゴシック" w:eastAsia="ＭＳ Ｐゴシック" w:hAnsi="ＭＳ Ｐゴシック"/>
          <w:color w:val="000000" w:themeColor="text1"/>
          <w:szCs w:val="21"/>
          <w:lang w:eastAsia="zh-CN"/>
        </w:rPr>
      </w:pPr>
      <w:r w:rsidRPr="00622859">
        <w:rPr>
          <w:rFonts w:ascii="ＭＳ Ｐゴシック" w:eastAsia="ＭＳ Ｐゴシック" w:hAnsi="ＭＳ Ｐゴシック"/>
          <w:color w:val="000000" w:themeColor="text1"/>
          <w:szCs w:val="21"/>
          <w:lang w:eastAsia="zh-CN"/>
        </w:rPr>
        <w:t>琉球大学病院</w:t>
      </w:r>
    </w:p>
    <w:p w:rsidR="00B66B31" w:rsidRPr="00622859" w:rsidRDefault="00B66B31" w:rsidP="00B66B31">
      <w:pPr>
        <w:pStyle w:val="a3"/>
        <w:numPr>
          <w:ilvl w:val="0"/>
          <w:numId w:val="28"/>
        </w:numPr>
        <w:ind w:leftChars="0"/>
        <w:rPr>
          <w:rFonts w:ascii="ＭＳ Ｐゴシック" w:eastAsia="ＭＳ Ｐゴシック" w:hAnsi="ＭＳ Ｐゴシック"/>
          <w:color w:val="000000" w:themeColor="text1"/>
          <w:szCs w:val="21"/>
          <w:lang w:eastAsia="zh-CN"/>
        </w:rPr>
      </w:pPr>
      <w:r w:rsidRPr="00622859">
        <w:rPr>
          <w:rFonts w:ascii="ＭＳ Ｐゴシック" w:eastAsia="ＭＳ Ｐゴシック" w:hAnsi="ＭＳ Ｐゴシック"/>
          <w:color w:val="000000" w:themeColor="text1"/>
          <w:szCs w:val="21"/>
          <w:lang w:eastAsia="zh-CN"/>
        </w:rPr>
        <w:t>県立中部病院</w:t>
      </w:r>
    </w:p>
    <w:p w:rsidR="00B66B31" w:rsidRPr="00622859" w:rsidRDefault="00B66B31" w:rsidP="00B66B31">
      <w:pPr>
        <w:pStyle w:val="a3"/>
        <w:numPr>
          <w:ilvl w:val="0"/>
          <w:numId w:val="28"/>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県立北部病院（北部地区）：重症度により転院の可能性あり</w:t>
      </w:r>
    </w:p>
    <w:p w:rsidR="00B66B31" w:rsidRPr="00622859" w:rsidRDefault="00B66B31" w:rsidP="00B66B31">
      <w:pPr>
        <w:pStyle w:val="a3"/>
        <w:numPr>
          <w:ilvl w:val="0"/>
          <w:numId w:val="28"/>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県立宮古病院（宮古地区）：重症度により転院の可能性あり</w:t>
      </w:r>
    </w:p>
    <w:p w:rsidR="00B66B31" w:rsidRPr="00622859" w:rsidRDefault="00B66B31" w:rsidP="00B66B31">
      <w:pPr>
        <w:pStyle w:val="a3"/>
        <w:numPr>
          <w:ilvl w:val="0"/>
          <w:numId w:val="28"/>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県立八重山病院（八重山地区）：重症度により転院の可能性あり</w:t>
      </w:r>
    </w:p>
    <w:p w:rsidR="00B66B31" w:rsidRPr="00622859" w:rsidRDefault="00B66B31" w:rsidP="00B66B31">
      <w:pPr>
        <w:pStyle w:val="a3"/>
        <w:numPr>
          <w:ilvl w:val="0"/>
          <w:numId w:val="28"/>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那覇市立病院：琉球大学病院、県立中部病院の病床状況により対応</w:t>
      </w:r>
    </w:p>
    <w:p w:rsidR="00B02DD7" w:rsidRPr="00622859" w:rsidRDefault="00B02DD7" w:rsidP="00B02DD7">
      <w:pPr>
        <w:pStyle w:val="a3"/>
        <w:ind w:leftChars="0" w:left="1260"/>
        <w:rPr>
          <w:rFonts w:ascii="ＭＳ Ｐゴシック" w:eastAsia="ＭＳ Ｐゴシック" w:hAnsi="ＭＳ Ｐゴシック"/>
          <w:color w:val="000000" w:themeColor="text1"/>
          <w:szCs w:val="21"/>
        </w:rPr>
      </w:pPr>
    </w:p>
    <w:p w:rsidR="00B02DD7" w:rsidRPr="00622859" w:rsidRDefault="00B02DD7" w:rsidP="00B02DD7">
      <w:pPr>
        <w:pStyle w:val="a3"/>
        <w:numPr>
          <w:ilvl w:val="0"/>
          <w:numId w:val="35"/>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県立南部医療センター・こども医療センター及び沖縄赤十字病院は、ハイリスク周産期医療維持のため、原則として、新型コロナウイルス感染症以外の症例の受け入れを優先します。</w:t>
      </w:r>
    </w:p>
    <w:p w:rsidR="00B02DD7" w:rsidRPr="00622859" w:rsidRDefault="00B02DD7" w:rsidP="00B02DD7">
      <w:pPr>
        <w:pStyle w:val="a3"/>
        <w:numPr>
          <w:ilvl w:val="0"/>
          <w:numId w:val="34"/>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新型コロナウイルス感染症を疑う兆候のない母体搬送についてのご相談は、南部地区は、琉球大学病院、南部医療センター、那覇市立病院に、中北部地区は県立中部病院（妊娠32週以降は県立北部病院）にそれぞれご相談ください。</w:t>
      </w:r>
    </w:p>
    <w:p w:rsidR="00622859" w:rsidRPr="00622859" w:rsidRDefault="00622859" w:rsidP="00622859">
      <w:pPr>
        <w:rPr>
          <w:color w:val="000000" w:themeColor="text1"/>
          <w:szCs w:val="21"/>
        </w:rPr>
      </w:pPr>
    </w:p>
    <w:p w:rsidR="00B02DD7" w:rsidRPr="00622859" w:rsidRDefault="00B02DD7" w:rsidP="00B02DD7">
      <w:pPr>
        <w:pStyle w:val="a3"/>
        <w:numPr>
          <w:ilvl w:val="0"/>
          <w:numId w:val="34"/>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新型コロナウイルス感染症（疑い含む）の妊婦さんのうち、軽症・中等症かつ妊娠22週未満の症例については、以下の感染症協力医療機関でも対応する方針です</w:t>
      </w:r>
    </w:p>
    <w:p w:rsidR="00B02DD7" w:rsidRPr="00622859" w:rsidRDefault="00B02DD7" w:rsidP="00B02DD7">
      <w:pPr>
        <w:pStyle w:val="a3"/>
        <w:numPr>
          <w:ilvl w:val="0"/>
          <w:numId w:val="34"/>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かかりつけ医からの直接受け入れ依頼はできませんのでご注意ください）。</w:t>
      </w:r>
    </w:p>
    <w:p w:rsidR="00B02DD7" w:rsidRPr="00622859" w:rsidRDefault="00B02DD7" w:rsidP="00B02DD7">
      <w:pPr>
        <w:pStyle w:val="a3"/>
        <w:ind w:leftChars="0" w:left="420"/>
        <w:rPr>
          <w:rFonts w:ascii="ＭＳ Ｐゴシック" w:eastAsia="ＭＳ Ｐゴシック" w:hAnsi="ＭＳ Ｐゴシック"/>
          <w:color w:val="000000" w:themeColor="text1"/>
          <w:szCs w:val="21"/>
        </w:rPr>
      </w:pPr>
    </w:p>
    <w:p w:rsidR="00B02DD7" w:rsidRPr="00622859" w:rsidRDefault="00B02DD7" w:rsidP="00B02DD7">
      <w:pPr>
        <w:pStyle w:val="a3"/>
        <w:numPr>
          <w:ilvl w:val="0"/>
          <w:numId w:val="36"/>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ハートライフ 病院</w:t>
      </w:r>
    </w:p>
    <w:p w:rsidR="00B02DD7" w:rsidRPr="00622859" w:rsidRDefault="00B02DD7" w:rsidP="00B02DD7">
      <w:pPr>
        <w:pStyle w:val="a3"/>
        <w:numPr>
          <w:ilvl w:val="0"/>
          <w:numId w:val="36"/>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友愛医療センター</w:t>
      </w:r>
    </w:p>
    <w:p w:rsidR="00B02DD7" w:rsidRPr="00622859" w:rsidRDefault="00B02DD7" w:rsidP="00B02DD7">
      <w:pPr>
        <w:pStyle w:val="a3"/>
        <w:numPr>
          <w:ilvl w:val="0"/>
          <w:numId w:val="36"/>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沖縄協同病院</w:t>
      </w:r>
    </w:p>
    <w:p w:rsidR="00B02DD7" w:rsidRPr="00622859" w:rsidRDefault="00B02DD7" w:rsidP="00B02DD7">
      <w:pPr>
        <w:pStyle w:val="a3"/>
        <w:numPr>
          <w:ilvl w:val="0"/>
          <w:numId w:val="36"/>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中頭病院</w:t>
      </w:r>
    </w:p>
    <w:p w:rsidR="00B66B31" w:rsidRPr="00622859" w:rsidRDefault="00B66B31" w:rsidP="00B66B31">
      <w:pPr>
        <w:rPr>
          <w:color w:val="000000" w:themeColor="text1"/>
          <w:sz w:val="21"/>
          <w:szCs w:val="21"/>
        </w:rPr>
      </w:pPr>
    </w:p>
    <w:p w:rsidR="00B66B31" w:rsidRDefault="00B66B31" w:rsidP="00622859">
      <w:pPr>
        <w:pStyle w:val="a3"/>
        <w:numPr>
          <w:ilvl w:val="0"/>
          <w:numId w:val="37"/>
        </w:numPr>
        <w:ind w:leftChars="0"/>
        <w:rPr>
          <w:rFonts w:ascii="ＭＳ Ｐゴシック" w:eastAsia="ＭＳ Ｐゴシック" w:hAnsi="ＭＳ Ｐゴシック"/>
          <w:color w:val="000000" w:themeColor="text1"/>
          <w:szCs w:val="21"/>
        </w:rPr>
      </w:pPr>
      <w:r w:rsidRPr="00622859">
        <w:rPr>
          <w:rFonts w:ascii="ＭＳ Ｐゴシック" w:eastAsia="ＭＳ Ｐゴシック" w:hAnsi="ＭＳ Ｐゴシック"/>
          <w:color w:val="000000" w:themeColor="text1"/>
          <w:szCs w:val="21"/>
        </w:rPr>
        <w:t>感染症に対応するための病床確保のために、近隣の分娩取り扱い施設の皆様にローリスク妊婦への対応をお願いすることがあります。ご協力お願いいたします。</w:t>
      </w:r>
    </w:p>
    <w:p w:rsidR="00622859" w:rsidRDefault="00622859" w:rsidP="00622859">
      <w:pPr>
        <w:rPr>
          <w:color w:val="000000" w:themeColor="text1"/>
          <w:szCs w:val="21"/>
        </w:rPr>
      </w:pPr>
    </w:p>
    <w:p w:rsidR="00622859" w:rsidRPr="00622859" w:rsidRDefault="00622859" w:rsidP="00622859">
      <w:pPr>
        <w:rPr>
          <w:color w:val="000000" w:themeColor="text1"/>
          <w:szCs w:val="21"/>
        </w:rPr>
      </w:pPr>
    </w:p>
    <w:p w:rsidR="00B66B31" w:rsidRPr="00622859" w:rsidRDefault="00B66B31" w:rsidP="00B66B31">
      <w:pPr>
        <w:rPr>
          <w:b/>
          <w:bCs/>
        </w:rPr>
      </w:pPr>
    </w:p>
    <w:p w:rsidR="00B66B31" w:rsidRPr="00B66B31" w:rsidRDefault="00B66B31" w:rsidP="00B66B31">
      <w:pPr>
        <w:rPr>
          <w:b/>
          <w:bCs/>
        </w:rPr>
      </w:pPr>
      <w:r w:rsidRPr="00B66B31">
        <w:rPr>
          <w:rFonts w:hint="eastAsia"/>
          <w:b/>
          <w:bCs/>
        </w:rPr>
        <w:lastRenderedPageBreak/>
        <w:t>＜疑い症例への対応について＞</w:t>
      </w:r>
    </w:p>
    <w:p w:rsidR="00B66B31" w:rsidRPr="00B02DD7" w:rsidRDefault="00B66B31" w:rsidP="00622859">
      <w:pPr>
        <w:pStyle w:val="a3"/>
        <w:numPr>
          <w:ilvl w:val="0"/>
          <w:numId w:val="38"/>
        </w:numPr>
        <w:ind w:leftChars="0"/>
        <w:rPr>
          <w:rFonts w:ascii="ＭＳ Ｐゴシック" w:eastAsia="ＭＳ Ｐゴシック" w:hAnsi="ＭＳ Ｐゴシック"/>
          <w:szCs w:val="21"/>
        </w:rPr>
      </w:pPr>
      <w:r w:rsidRPr="00B02DD7">
        <w:rPr>
          <w:rFonts w:ascii="ＭＳ Ｐゴシック" w:eastAsia="ＭＳ Ｐゴシック" w:hAnsi="ＭＳ Ｐゴシック" w:hint="eastAsia"/>
          <w:szCs w:val="21"/>
        </w:rPr>
        <w:t>全ての医療機関において、標準予防策、飛沫接触予防策の遵守と県内流行状況の把握（警戒レベルの判断）をお願いします。</w:t>
      </w:r>
    </w:p>
    <w:p w:rsidR="00B66B31" w:rsidRPr="00B02DD7" w:rsidRDefault="00B66B31" w:rsidP="00622859">
      <w:pPr>
        <w:pStyle w:val="a3"/>
        <w:numPr>
          <w:ilvl w:val="0"/>
          <w:numId w:val="38"/>
        </w:numPr>
        <w:ind w:leftChars="0"/>
        <w:rPr>
          <w:rFonts w:ascii="ＭＳ Ｐゴシック" w:eastAsia="ＭＳ Ｐゴシック" w:hAnsi="ＭＳ Ｐゴシック"/>
          <w:szCs w:val="21"/>
        </w:rPr>
      </w:pPr>
      <w:r w:rsidRPr="00B02DD7">
        <w:rPr>
          <w:rFonts w:ascii="ＭＳ Ｐゴシック" w:eastAsia="ＭＳ Ｐゴシック" w:hAnsi="ＭＳ Ｐゴシック"/>
          <w:szCs w:val="21"/>
        </w:rPr>
        <w:t>患者対応においては接触歴などの情報、全身状態、産科的問題の有無について聴取した上で、その後の対応をご検討ください。自施設での対応が困難と判断された場合には、診療依頼（連絡）、診療情報提供をお願いします。発熱のある妊婦に対して救急センター受診を指示されるも、事前の連絡がない事例が散見されます。スムーズな診療連携にご協力ください。</w:t>
      </w:r>
    </w:p>
    <w:p w:rsidR="00B66B31" w:rsidRPr="00B02DD7" w:rsidRDefault="00B66B31" w:rsidP="00622859">
      <w:pPr>
        <w:pStyle w:val="a3"/>
        <w:numPr>
          <w:ilvl w:val="0"/>
          <w:numId w:val="38"/>
        </w:numPr>
        <w:ind w:leftChars="0"/>
        <w:rPr>
          <w:rFonts w:ascii="ＭＳ Ｐゴシック" w:eastAsia="ＭＳ Ｐゴシック" w:hAnsi="ＭＳ Ｐゴシック"/>
          <w:szCs w:val="21"/>
        </w:rPr>
      </w:pPr>
      <w:r w:rsidRPr="00B02DD7">
        <w:rPr>
          <w:rFonts w:ascii="ＭＳ Ｐゴシック" w:eastAsia="ＭＳ Ｐゴシック" w:hAnsi="ＭＳ Ｐゴシック"/>
          <w:szCs w:val="21"/>
        </w:rPr>
        <w:t>新型コロナウイルス感染症が疑われ、産科的問題がある場合、もしくは産科的問題がなくとも全身状態不良（強い呼吸器症状、強い全身倦怠感など）があれば、コロナ対応周産期センター（琉球大学病院、県立中部病院）にご相談ください。</w:t>
      </w:r>
    </w:p>
    <w:p w:rsidR="00B66B31" w:rsidRPr="00B02DD7" w:rsidRDefault="00B66B31" w:rsidP="00622859">
      <w:pPr>
        <w:pStyle w:val="a3"/>
        <w:numPr>
          <w:ilvl w:val="0"/>
          <w:numId w:val="38"/>
        </w:numPr>
        <w:ind w:leftChars="0"/>
        <w:rPr>
          <w:rFonts w:ascii="ＭＳ Ｐゴシック" w:eastAsia="ＭＳ Ｐゴシック" w:hAnsi="ＭＳ Ｐゴシック"/>
          <w:szCs w:val="21"/>
        </w:rPr>
      </w:pPr>
      <w:r w:rsidRPr="00B02DD7">
        <w:rPr>
          <w:rFonts w:ascii="ＭＳ Ｐゴシック" w:eastAsia="ＭＳ Ｐゴシック" w:hAnsi="ＭＳ Ｐゴシック"/>
          <w:szCs w:val="21"/>
        </w:rPr>
        <w:t>接触歴や、症状（例：2日以上の発熱、咳、筋肉/関節の痛み、頭痛、味覚障害、鼻汁、喉の痛み、下痢）から新型コロナウイルス感染症が疑われるが、産科的問題はない妊婦については、</w:t>
      </w:r>
      <w:r w:rsidRPr="00B02DD7">
        <w:rPr>
          <w:rFonts w:ascii="ＭＳ Ｐゴシック" w:eastAsia="ＭＳ Ｐゴシック" w:hAnsi="ＭＳ Ｐゴシック" w:hint="eastAsia"/>
          <w:szCs w:val="21"/>
        </w:rPr>
        <w:t>自施設での検査、地区医師会が運営している</w:t>
      </w:r>
      <w:r w:rsidRPr="00B02DD7">
        <w:rPr>
          <w:rFonts w:ascii="ＭＳ Ｐゴシック" w:eastAsia="ＭＳ Ｐゴシック" w:hAnsi="ＭＳ Ｐゴシック"/>
          <w:szCs w:val="21"/>
        </w:rPr>
        <w:t>PCR検査体制を利用した検査をご検討ください。各地区医師会で検査体制が運用されていますので、それぞれ所属の地区医師会から情報を得てください。</w:t>
      </w:r>
    </w:p>
    <w:p w:rsidR="00B66B31" w:rsidRPr="00B02DD7" w:rsidRDefault="00B66B31" w:rsidP="00622859">
      <w:pPr>
        <w:pStyle w:val="a3"/>
        <w:numPr>
          <w:ilvl w:val="0"/>
          <w:numId w:val="38"/>
        </w:numPr>
        <w:ind w:leftChars="0"/>
        <w:rPr>
          <w:rFonts w:ascii="ＭＳ Ｐゴシック" w:eastAsia="ＭＳ Ｐゴシック" w:hAnsi="ＭＳ Ｐゴシック"/>
          <w:szCs w:val="21"/>
        </w:rPr>
      </w:pPr>
      <w:r w:rsidRPr="00B02DD7">
        <w:rPr>
          <w:rFonts w:ascii="ＭＳ Ｐゴシック" w:eastAsia="ＭＳ Ｐゴシック" w:hAnsi="ＭＳ Ｐゴシック" w:hint="eastAsia"/>
          <w:szCs w:val="21"/>
        </w:rPr>
        <w:t>対応に迷う場合、検査を行う施設が見つからない場合にはコロナ対応周産期センターにご相談ください。</w:t>
      </w:r>
    </w:p>
    <w:p w:rsidR="00B66B31" w:rsidRPr="00B66B31" w:rsidRDefault="00B66B31" w:rsidP="00B66B31">
      <w:pPr>
        <w:rPr>
          <w:b/>
          <w:bCs/>
        </w:rPr>
      </w:pPr>
    </w:p>
    <w:p w:rsidR="00B66B31" w:rsidRPr="00B66B31" w:rsidRDefault="00B66B31" w:rsidP="00B66B31">
      <w:pPr>
        <w:rPr>
          <w:b/>
          <w:bCs/>
        </w:rPr>
      </w:pPr>
      <w:r w:rsidRPr="00B66B31">
        <w:rPr>
          <w:rFonts w:hint="eastAsia"/>
          <w:b/>
          <w:bCs/>
        </w:rPr>
        <w:t>＜新型コロナ対応診療連携体制＞</w:t>
      </w:r>
    </w:p>
    <w:p w:rsidR="00B66B31" w:rsidRPr="00622859" w:rsidRDefault="00B66B31" w:rsidP="00622859">
      <w:pPr>
        <w:pStyle w:val="a3"/>
        <w:numPr>
          <w:ilvl w:val="0"/>
          <w:numId w:val="39"/>
        </w:numPr>
        <w:ind w:leftChars="0"/>
        <w:rPr>
          <w:rFonts w:ascii="ＭＳ Ｐゴシック" w:eastAsia="ＭＳ Ｐゴシック" w:hAnsi="ＭＳ Ｐゴシック"/>
          <w:szCs w:val="21"/>
        </w:rPr>
      </w:pPr>
      <w:r w:rsidRPr="00622859">
        <w:rPr>
          <w:rFonts w:ascii="ＭＳ Ｐゴシック" w:eastAsia="ＭＳ Ｐゴシック" w:hAnsi="ＭＳ Ｐゴシック" w:hint="eastAsia"/>
          <w:szCs w:val="21"/>
        </w:rPr>
        <w:t>新型コロナウイルス感染症への対応、情報伝達を迅速に行うために、施設間連携は必須です。　分娩取り扱い施設、非取り扱い施設にかかわらず、院内感染等により診療を制限、停止せざるを得ない状況になった場合には、高次医療機関の機能維持のため、まず近隣の医療機関で連携し、患者さんの割り振りなどをお願いします。</w:t>
      </w:r>
    </w:p>
    <w:p w:rsidR="00B02DD7" w:rsidRPr="00622859" w:rsidRDefault="00B66B31" w:rsidP="00622859">
      <w:pPr>
        <w:pStyle w:val="a3"/>
        <w:numPr>
          <w:ilvl w:val="0"/>
          <w:numId w:val="39"/>
        </w:numPr>
        <w:ind w:leftChars="0"/>
        <w:rPr>
          <w:rFonts w:ascii="ＭＳ Ｐゴシック" w:eastAsia="ＭＳ Ｐゴシック" w:hAnsi="ＭＳ Ｐゴシック"/>
          <w:szCs w:val="21"/>
        </w:rPr>
      </w:pPr>
      <w:r w:rsidRPr="00622859">
        <w:rPr>
          <w:rFonts w:ascii="ＭＳ Ｐゴシック" w:eastAsia="ＭＳ Ｐゴシック" w:hAnsi="ＭＳ Ｐゴシック" w:hint="eastAsia"/>
          <w:szCs w:val="21"/>
        </w:rPr>
        <w:t>高次医療機関は随時相談に応じます。</w:t>
      </w:r>
    </w:p>
    <w:p w:rsidR="00B66B31" w:rsidRPr="00622859" w:rsidRDefault="00B66B31" w:rsidP="00622859">
      <w:pPr>
        <w:pStyle w:val="a3"/>
        <w:numPr>
          <w:ilvl w:val="0"/>
          <w:numId w:val="39"/>
        </w:numPr>
        <w:ind w:leftChars="0"/>
        <w:rPr>
          <w:rFonts w:ascii="ＭＳ Ｐゴシック" w:eastAsia="ＭＳ Ｐゴシック" w:hAnsi="ＭＳ Ｐゴシック"/>
          <w:szCs w:val="21"/>
        </w:rPr>
      </w:pPr>
      <w:r w:rsidRPr="00622859">
        <w:rPr>
          <w:rFonts w:ascii="ＭＳ Ｐゴシック" w:eastAsia="ＭＳ Ｐゴシック" w:hAnsi="ＭＳ Ｐゴシック" w:hint="eastAsia"/>
          <w:szCs w:val="21"/>
        </w:rPr>
        <w:t>不測の事態に備え、平時からどのような連携</w:t>
      </w:r>
      <w:r w:rsidR="00B02DD7" w:rsidRPr="00622859">
        <w:rPr>
          <w:rFonts w:ascii="ＭＳ Ｐゴシック" w:eastAsia="ＭＳ Ｐゴシック" w:hAnsi="ＭＳ Ｐゴシック" w:hint="eastAsia"/>
          <w:szCs w:val="21"/>
        </w:rPr>
        <w:t>が</w:t>
      </w:r>
      <w:r w:rsidRPr="00622859">
        <w:rPr>
          <w:rFonts w:ascii="ＭＳ Ｐゴシック" w:eastAsia="ＭＳ Ｐゴシック" w:hAnsi="ＭＳ Ｐゴシック" w:hint="eastAsia"/>
          <w:szCs w:val="21"/>
        </w:rPr>
        <w:t>可能かをご検討ください。</w:t>
      </w:r>
    </w:p>
    <w:p w:rsidR="00B02DD7" w:rsidRPr="00622859" w:rsidRDefault="00B02DD7" w:rsidP="00B66B31">
      <w:pPr>
        <w:rPr>
          <w:b/>
          <w:bCs/>
        </w:rPr>
      </w:pPr>
    </w:p>
    <w:p w:rsidR="00622859" w:rsidRDefault="00622859">
      <w:pPr>
        <w:rPr>
          <w:b/>
          <w:bCs/>
        </w:rPr>
      </w:pPr>
      <w:r>
        <w:rPr>
          <w:b/>
          <w:bCs/>
        </w:rPr>
        <w:br w:type="page"/>
      </w:r>
    </w:p>
    <w:p w:rsidR="00622859" w:rsidRPr="00622859" w:rsidRDefault="00622859" w:rsidP="00622859">
      <w:pPr>
        <w:rPr>
          <w:sz w:val="21"/>
          <w:szCs w:val="21"/>
        </w:rPr>
      </w:pPr>
    </w:p>
    <w:p w:rsidR="00622859" w:rsidRPr="00E41D8C" w:rsidRDefault="00622859" w:rsidP="00622859">
      <w:pPr>
        <w:rPr>
          <w:b/>
          <w:bCs/>
          <w:sz w:val="32"/>
          <w:szCs w:val="32"/>
        </w:rPr>
      </w:pPr>
      <w:r w:rsidRPr="00E41D8C">
        <w:rPr>
          <w:rFonts w:hint="eastAsia"/>
          <w:b/>
          <w:bCs/>
          <w:sz w:val="32"/>
          <w:szCs w:val="32"/>
        </w:rPr>
        <w:t xml:space="preserve">＜沖縄県の周産期新型コロナ診療の連携施設関係図＞　</w:t>
      </w:r>
    </w:p>
    <w:p w:rsidR="00622859" w:rsidRPr="00622859" w:rsidRDefault="00622859" w:rsidP="00622859">
      <w:pPr>
        <w:pStyle w:val="a3"/>
        <w:numPr>
          <w:ilvl w:val="0"/>
          <w:numId w:val="40"/>
        </w:numPr>
        <w:ind w:leftChars="0"/>
        <w:rPr>
          <w:rFonts w:ascii="ＭＳ Ｐゴシック" w:eastAsia="ＭＳ Ｐゴシック" w:hAnsi="ＭＳ Ｐゴシック"/>
          <w:szCs w:val="21"/>
        </w:rPr>
      </w:pPr>
      <w:r w:rsidRPr="00622859">
        <w:rPr>
          <w:rFonts w:ascii="ＭＳ Ｐゴシック" w:eastAsia="ＭＳ Ｐゴシック" w:hAnsi="ＭＳ Ｐゴシック" w:cs="Apple Color Emoji" w:hint="eastAsia"/>
          <w:szCs w:val="21"/>
        </w:rPr>
        <w:t>○</w:t>
      </w:r>
      <w:r w:rsidRPr="00622859">
        <w:rPr>
          <w:rFonts w:ascii="ＭＳ Ｐゴシック" w:eastAsia="ＭＳ Ｐゴシック" w:hAnsi="ＭＳ Ｐゴシック" w:hint="eastAsia"/>
          <w:szCs w:val="21"/>
        </w:rPr>
        <w:t>の医療機関は、感染症指定</w:t>
      </w:r>
      <w:r w:rsidRPr="00622859">
        <w:rPr>
          <w:rFonts w:ascii="ＭＳ Ｐゴシック" w:eastAsia="ＭＳ Ｐゴシック" w:hAnsi="ＭＳ Ｐゴシック"/>
          <w:szCs w:val="21"/>
        </w:rPr>
        <w:t>/協力医療機関である病院となっています。</w:t>
      </w:r>
    </w:p>
    <w:p w:rsidR="00622859" w:rsidRPr="00622859" w:rsidRDefault="00622859" w:rsidP="00622859">
      <w:pPr>
        <w:pStyle w:val="a3"/>
        <w:numPr>
          <w:ilvl w:val="0"/>
          <w:numId w:val="40"/>
        </w:numPr>
        <w:ind w:leftChars="0"/>
        <w:rPr>
          <w:rFonts w:ascii="ＭＳ Ｐゴシック" w:eastAsia="ＭＳ Ｐゴシック" w:hAnsi="ＭＳ Ｐゴシック"/>
          <w:szCs w:val="21"/>
        </w:rPr>
      </w:pPr>
      <w:r w:rsidRPr="00622859">
        <w:rPr>
          <w:rFonts w:ascii="ＭＳ Ｐゴシック" w:eastAsia="ＭＳ Ｐゴシック" w:hAnsi="ＭＳ Ｐゴシック" w:hint="eastAsia"/>
          <w:szCs w:val="21"/>
        </w:rPr>
        <w:t>新型コロナウイルス感染症対応において、沖縄産科婦人科学会、沖縄県産婦人科医会、との連絡が必要になった場合に、中心になって連絡や情報収集をお願いします。</w:t>
      </w:r>
    </w:p>
    <w:p w:rsidR="00B02DD7" w:rsidRPr="00053191" w:rsidRDefault="00B02DD7" w:rsidP="00B66B31">
      <w:pPr>
        <w:rPr>
          <w:b/>
          <w:bCs/>
        </w:rPr>
      </w:pPr>
      <w:r>
        <w:rPr>
          <w:rFonts w:ascii="Meiryo UI" w:eastAsia="Meiryo UI" w:hAnsi="Meiryo UI"/>
          <w:noProof/>
        </w:rPr>
        <w:drawing>
          <wp:inline distT="0" distB="0" distL="0" distR="0" wp14:anchorId="24E92FE8" wp14:editId="20DFAF66">
            <wp:extent cx="5737812" cy="5367130"/>
            <wp:effectExtent l="0" t="0" r="3175" b="5080"/>
            <wp:docPr id="8" name="図 8" descr="スクリーンショットの画面&#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スクリーンショットの画面&#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5737812" cy="5367130"/>
                    </a:xfrm>
                    <a:prstGeom prst="rect">
                      <a:avLst/>
                    </a:prstGeom>
                  </pic:spPr>
                </pic:pic>
              </a:graphicData>
            </a:graphic>
          </wp:inline>
        </w:drawing>
      </w:r>
    </w:p>
    <w:p w:rsidR="00622859" w:rsidRDefault="00622859" w:rsidP="00622859"/>
    <w:p w:rsidR="00212C11" w:rsidRDefault="00212C11" w:rsidP="00622859"/>
    <w:p w:rsidR="00212C11" w:rsidRDefault="00212C11" w:rsidP="00622859"/>
    <w:p w:rsidR="00212C11" w:rsidRDefault="00212C11" w:rsidP="00622859"/>
    <w:p w:rsidR="00B02DD7" w:rsidRPr="00E41D8C" w:rsidRDefault="00622859" w:rsidP="00E41D8C">
      <w:pPr>
        <w:rPr>
          <w:b/>
          <w:bCs/>
          <w:color w:val="000000" w:themeColor="text1"/>
          <w:sz w:val="28"/>
          <w:szCs w:val="28"/>
        </w:rPr>
      </w:pPr>
      <w:r w:rsidRPr="00B02DD7">
        <w:rPr>
          <w:rFonts w:hint="eastAsia"/>
          <w:b/>
          <w:bCs/>
          <w:color w:val="000000" w:themeColor="text1"/>
          <w:sz w:val="28"/>
          <w:szCs w:val="28"/>
        </w:rPr>
        <w:t>（沖縄周産期ネットワーク協議会：吉田案2020091</w:t>
      </w:r>
      <w:r w:rsidR="00F6123A">
        <w:rPr>
          <w:b/>
          <w:bCs/>
          <w:color w:val="000000" w:themeColor="text1"/>
          <w:sz w:val="28"/>
          <w:szCs w:val="28"/>
        </w:rPr>
        <w:t>4</w:t>
      </w:r>
      <w:r w:rsidRPr="00B02DD7">
        <w:rPr>
          <w:rFonts w:hint="eastAsia"/>
          <w:b/>
          <w:bCs/>
          <w:color w:val="000000" w:themeColor="text1"/>
          <w:sz w:val="28"/>
          <w:szCs w:val="28"/>
        </w:rPr>
        <w:t>）</w:t>
      </w:r>
    </w:p>
    <w:sectPr w:rsidR="00B02DD7" w:rsidRPr="00E41D8C" w:rsidSect="008915EA">
      <w:headerReference w:type="default" r:id="rId18"/>
      <w:footerReference w:type="even" r:id="rId19"/>
      <w:footerReference w:type="default" r:id="rId20"/>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26810" w:rsidRDefault="00326810" w:rsidP="00212C11">
      <w:r>
        <w:separator/>
      </w:r>
    </w:p>
  </w:endnote>
  <w:endnote w:type="continuationSeparator" w:id="0">
    <w:p w:rsidR="00326810" w:rsidRDefault="00326810" w:rsidP="00212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altName w:val="MS PGothic"/>
    <w:panose1 w:val="020B0600070205080204"/>
    <w:charset w:val="80"/>
    <w:family w:val="swiss"/>
    <w:pitch w:val="variable"/>
    <w:sig w:usb0="E00002FF" w:usb1="6AC7FDFB"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swiss"/>
    <w:pitch w:val="variable"/>
    <w:sig w:usb0="E00002FF" w:usb1="6AC7FFFF" w:usb2="08000012" w:usb3="00000000" w:csb0="0002009F" w:csb1="00000000"/>
  </w:font>
  <w:font w:name="MS">
    <w:altName w:val="Cambria"/>
    <w:panose1 w:val="020B0604020202020204"/>
    <w:charset w:val="00"/>
    <w:family w:val="roman"/>
    <w:notTrueType/>
    <w:pitch w:val="default"/>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9"/>
      </w:rPr>
      <w:id w:val="1911504689"/>
      <w:docPartObj>
        <w:docPartGallery w:val="Page Numbers (Bottom of Page)"/>
        <w:docPartUnique/>
      </w:docPartObj>
    </w:sdtPr>
    <w:sdtEndPr>
      <w:rPr>
        <w:rStyle w:val="a9"/>
      </w:rPr>
    </w:sdtEndPr>
    <w:sdtContent>
      <w:p w:rsidR="00212C11" w:rsidRDefault="00212C11" w:rsidP="007B3AF2">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end"/>
        </w:r>
      </w:p>
    </w:sdtContent>
  </w:sdt>
  <w:p w:rsidR="00212C11" w:rsidRDefault="00212C11" w:rsidP="00212C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9"/>
      </w:rPr>
      <w:id w:val="-2118280879"/>
      <w:docPartObj>
        <w:docPartGallery w:val="Page Numbers (Bottom of Page)"/>
        <w:docPartUnique/>
      </w:docPartObj>
    </w:sdtPr>
    <w:sdtEndPr>
      <w:rPr>
        <w:rStyle w:val="a9"/>
      </w:rPr>
    </w:sdtEndPr>
    <w:sdtContent>
      <w:p w:rsidR="00212C11" w:rsidRDefault="00212C11" w:rsidP="007B3AF2">
        <w:pPr>
          <w:pStyle w:val="a7"/>
          <w:framePr w:wrap="none" w:vAnchor="text" w:hAnchor="margin" w:xAlign="right" w:y="1"/>
          <w:rPr>
            <w:rStyle w:val="a9"/>
          </w:rPr>
        </w:pPr>
        <w:r>
          <w:rPr>
            <w:rStyle w:val="a9"/>
          </w:rPr>
          <w:fldChar w:fldCharType="begin"/>
        </w:r>
        <w:r>
          <w:rPr>
            <w:rStyle w:val="a9"/>
          </w:rPr>
          <w:instrText xml:space="preserve"> PAGE </w:instrText>
        </w:r>
        <w:r>
          <w:rPr>
            <w:rStyle w:val="a9"/>
          </w:rPr>
          <w:fldChar w:fldCharType="separate"/>
        </w:r>
        <w:r>
          <w:rPr>
            <w:rStyle w:val="a9"/>
            <w:noProof/>
          </w:rPr>
          <w:t>1</w:t>
        </w:r>
        <w:r>
          <w:rPr>
            <w:rStyle w:val="a9"/>
          </w:rPr>
          <w:fldChar w:fldCharType="end"/>
        </w:r>
      </w:p>
    </w:sdtContent>
  </w:sdt>
  <w:p w:rsidR="00212C11" w:rsidRDefault="00212C11" w:rsidP="00212C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26810" w:rsidRDefault="00326810" w:rsidP="00212C11">
      <w:r>
        <w:separator/>
      </w:r>
    </w:p>
  </w:footnote>
  <w:footnote w:type="continuationSeparator" w:id="0">
    <w:p w:rsidR="00326810" w:rsidRDefault="00326810" w:rsidP="00212C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12C11" w:rsidRPr="00212C11" w:rsidRDefault="00212C11" w:rsidP="00212C11">
    <w:pPr>
      <w:rPr>
        <w:color w:val="7F7F7F" w:themeColor="text1" w:themeTint="80"/>
        <w:sz w:val="18"/>
        <w:szCs w:val="18"/>
      </w:rPr>
    </w:pPr>
    <w:r w:rsidRPr="00212C11">
      <w:rPr>
        <w:rFonts w:hint="eastAsia"/>
        <w:color w:val="7F7F7F" w:themeColor="text1" w:themeTint="80"/>
        <w:sz w:val="18"/>
        <w:szCs w:val="18"/>
      </w:rPr>
      <w:t>（沖縄周産期ネットワーク協議会：吉田案2020091</w:t>
    </w:r>
    <w:r w:rsidR="00913929">
      <w:rPr>
        <w:color w:val="7F7F7F" w:themeColor="text1" w:themeTint="80"/>
        <w:sz w:val="18"/>
        <w:szCs w:val="18"/>
      </w:rPr>
      <w:t>5</w:t>
    </w:r>
    <w:r w:rsidRPr="00212C11">
      <w:rPr>
        <w:rFonts w:hint="eastAsia"/>
        <w:color w:val="7F7F7F" w:themeColor="text1" w:themeTint="80"/>
        <w:sz w:val="18"/>
        <w:szCs w:val="1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903CD"/>
    <w:multiLevelType w:val="hybridMultilevel"/>
    <w:tmpl w:val="E33616DE"/>
    <w:lvl w:ilvl="0" w:tplc="A14ED444">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796A7D"/>
    <w:multiLevelType w:val="multilevel"/>
    <w:tmpl w:val="17882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214DA"/>
    <w:multiLevelType w:val="hybridMultilevel"/>
    <w:tmpl w:val="40BE3412"/>
    <w:lvl w:ilvl="0" w:tplc="A14ED444">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1481DA6"/>
    <w:multiLevelType w:val="hybridMultilevel"/>
    <w:tmpl w:val="27F8D58E"/>
    <w:lvl w:ilvl="0" w:tplc="A14ED444">
      <w:start w:val="1"/>
      <w:numFmt w:val="bullet"/>
      <w:lvlText w:val=""/>
      <w:lvlJc w:val="left"/>
      <w:pPr>
        <w:ind w:left="84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4360697"/>
    <w:multiLevelType w:val="hybridMultilevel"/>
    <w:tmpl w:val="A2E24980"/>
    <w:lvl w:ilvl="0" w:tplc="A14ED444">
      <w:start w:val="1"/>
      <w:numFmt w:val="bullet"/>
      <w:lvlText w:val=""/>
      <w:lvlJc w:val="left"/>
      <w:pPr>
        <w:ind w:left="845" w:hanging="420"/>
      </w:pPr>
      <w:rPr>
        <w:rFonts w:ascii="ＭＳ 明朝" w:eastAsia="ＭＳ 明朝" w:hAnsi="ＭＳ 明朝" w:hint="eastAsia"/>
        <w:color w:val="auto"/>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5" w15:restartNumberingAfterBreak="0">
    <w:nsid w:val="158A16B0"/>
    <w:multiLevelType w:val="hybridMultilevel"/>
    <w:tmpl w:val="343E800C"/>
    <w:lvl w:ilvl="0" w:tplc="A14ED444">
      <w:start w:val="1"/>
      <w:numFmt w:val="bullet"/>
      <w:lvlText w:val=""/>
      <w:lvlJc w:val="left"/>
      <w:pPr>
        <w:ind w:left="3726" w:hanging="420"/>
      </w:pPr>
      <w:rPr>
        <w:rFonts w:ascii="ＭＳ 明朝" w:eastAsia="ＭＳ 明朝" w:hAnsi="ＭＳ 明朝" w:hint="eastAsia"/>
        <w:color w:val="auto"/>
      </w:rPr>
    </w:lvl>
    <w:lvl w:ilvl="1" w:tplc="0409000B" w:tentative="1">
      <w:start w:val="1"/>
      <w:numFmt w:val="bullet"/>
      <w:lvlText w:val=""/>
      <w:lvlJc w:val="left"/>
      <w:pPr>
        <w:ind w:left="4146" w:hanging="420"/>
      </w:pPr>
      <w:rPr>
        <w:rFonts w:ascii="Wingdings" w:hAnsi="Wingdings" w:hint="default"/>
      </w:rPr>
    </w:lvl>
    <w:lvl w:ilvl="2" w:tplc="0409000D" w:tentative="1">
      <w:start w:val="1"/>
      <w:numFmt w:val="bullet"/>
      <w:lvlText w:val=""/>
      <w:lvlJc w:val="left"/>
      <w:pPr>
        <w:ind w:left="4566" w:hanging="420"/>
      </w:pPr>
      <w:rPr>
        <w:rFonts w:ascii="Wingdings" w:hAnsi="Wingdings" w:hint="default"/>
      </w:rPr>
    </w:lvl>
    <w:lvl w:ilvl="3" w:tplc="04090001" w:tentative="1">
      <w:start w:val="1"/>
      <w:numFmt w:val="bullet"/>
      <w:lvlText w:val=""/>
      <w:lvlJc w:val="left"/>
      <w:pPr>
        <w:ind w:left="4986" w:hanging="420"/>
      </w:pPr>
      <w:rPr>
        <w:rFonts w:ascii="Wingdings" w:hAnsi="Wingdings" w:hint="default"/>
      </w:rPr>
    </w:lvl>
    <w:lvl w:ilvl="4" w:tplc="0409000B" w:tentative="1">
      <w:start w:val="1"/>
      <w:numFmt w:val="bullet"/>
      <w:lvlText w:val=""/>
      <w:lvlJc w:val="left"/>
      <w:pPr>
        <w:ind w:left="5406" w:hanging="420"/>
      </w:pPr>
      <w:rPr>
        <w:rFonts w:ascii="Wingdings" w:hAnsi="Wingdings" w:hint="default"/>
      </w:rPr>
    </w:lvl>
    <w:lvl w:ilvl="5" w:tplc="0409000D" w:tentative="1">
      <w:start w:val="1"/>
      <w:numFmt w:val="bullet"/>
      <w:lvlText w:val=""/>
      <w:lvlJc w:val="left"/>
      <w:pPr>
        <w:ind w:left="5826" w:hanging="420"/>
      </w:pPr>
      <w:rPr>
        <w:rFonts w:ascii="Wingdings" w:hAnsi="Wingdings" w:hint="default"/>
      </w:rPr>
    </w:lvl>
    <w:lvl w:ilvl="6" w:tplc="04090001" w:tentative="1">
      <w:start w:val="1"/>
      <w:numFmt w:val="bullet"/>
      <w:lvlText w:val=""/>
      <w:lvlJc w:val="left"/>
      <w:pPr>
        <w:ind w:left="6246" w:hanging="420"/>
      </w:pPr>
      <w:rPr>
        <w:rFonts w:ascii="Wingdings" w:hAnsi="Wingdings" w:hint="default"/>
      </w:rPr>
    </w:lvl>
    <w:lvl w:ilvl="7" w:tplc="0409000B" w:tentative="1">
      <w:start w:val="1"/>
      <w:numFmt w:val="bullet"/>
      <w:lvlText w:val=""/>
      <w:lvlJc w:val="left"/>
      <w:pPr>
        <w:ind w:left="6666" w:hanging="420"/>
      </w:pPr>
      <w:rPr>
        <w:rFonts w:ascii="Wingdings" w:hAnsi="Wingdings" w:hint="default"/>
      </w:rPr>
    </w:lvl>
    <w:lvl w:ilvl="8" w:tplc="0409000D" w:tentative="1">
      <w:start w:val="1"/>
      <w:numFmt w:val="bullet"/>
      <w:lvlText w:val=""/>
      <w:lvlJc w:val="left"/>
      <w:pPr>
        <w:ind w:left="7086" w:hanging="420"/>
      </w:pPr>
      <w:rPr>
        <w:rFonts w:ascii="Wingdings" w:hAnsi="Wingdings" w:hint="default"/>
      </w:rPr>
    </w:lvl>
  </w:abstractNum>
  <w:abstractNum w:abstractNumId="6" w15:restartNumberingAfterBreak="0">
    <w:nsid w:val="15C31CE8"/>
    <w:multiLevelType w:val="hybridMultilevel"/>
    <w:tmpl w:val="6846C042"/>
    <w:lvl w:ilvl="0" w:tplc="A14ED444">
      <w:start w:val="1"/>
      <w:numFmt w:val="bullet"/>
      <w:lvlText w:val=""/>
      <w:lvlJc w:val="left"/>
      <w:pPr>
        <w:ind w:left="845" w:hanging="420"/>
      </w:pPr>
      <w:rPr>
        <w:rFonts w:ascii="ＭＳ 明朝" w:eastAsia="ＭＳ 明朝" w:hAnsi="ＭＳ 明朝" w:hint="eastAsia"/>
        <w:color w:val="auto"/>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7" w15:restartNumberingAfterBreak="0">
    <w:nsid w:val="1B862123"/>
    <w:multiLevelType w:val="hybridMultilevel"/>
    <w:tmpl w:val="E3A86666"/>
    <w:lvl w:ilvl="0" w:tplc="36DE7038">
      <w:start w:val="2"/>
      <w:numFmt w:val="bullet"/>
      <w:lvlText w:val="＊"/>
      <w:lvlJc w:val="left"/>
      <w:pPr>
        <w:ind w:left="420" w:hanging="42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0C85AA3"/>
    <w:multiLevelType w:val="hybridMultilevel"/>
    <w:tmpl w:val="E5E63846"/>
    <w:lvl w:ilvl="0" w:tplc="A14ED444">
      <w:start w:val="1"/>
      <w:numFmt w:val="bullet"/>
      <w:lvlText w:val=""/>
      <w:lvlJc w:val="left"/>
      <w:pPr>
        <w:ind w:left="84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36D3AAE"/>
    <w:multiLevelType w:val="hybridMultilevel"/>
    <w:tmpl w:val="C854BD5E"/>
    <w:lvl w:ilvl="0" w:tplc="A14ED444">
      <w:start w:val="1"/>
      <w:numFmt w:val="bullet"/>
      <w:lvlText w:val=""/>
      <w:lvlJc w:val="left"/>
      <w:pPr>
        <w:ind w:left="84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9044851"/>
    <w:multiLevelType w:val="hybridMultilevel"/>
    <w:tmpl w:val="44B09C7E"/>
    <w:lvl w:ilvl="0" w:tplc="A14ED444">
      <w:start w:val="1"/>
      <w:numFmt w:val="bullet"/>
      <w:lvlText w:val=""/>
      <w:lvlJc w:val="left"/>
      <w:pPr>
        <w:ind w:left="84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98935B9"/>
    <w:multiLevelType w:val="hybridMultilevel"/>
    <w:tmpl w:val="5FB62ECC"/>
    <w:lvl w:ilvl="0" w:tplc="A14ED444">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B3B3443"/>
    <w:multiLevelType w:val="hybridMultilevel"/>
    <w:tmpl w:val="26422650"/>
    <w:lvl w:ilvl="0" w:tplc="A14ED444">
      <w:start w:val="1"/>
      <w:numFmt w:val="bullet"/>
      <w:lvlText w:val=""/>
      <w:lvlJc w:val="left"/>
      <w:pPr>
        <w:ind w:left="84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A3193C"/>
    <w:multiLevelType w:val="hybridMultilevel"/>
    <w:tmpl w:val="2586F48C"/>
    <w:lvl w:ilvl="0" w:tplc="A14ED444">
      <w:start w:val="1"/>
      <w:numFmt w:val="bullet"/>
      <w:lvlText w:val=""/>
      <w:lvlJc w:val="left"/>
      <w:pPr>
        <w:ind w:left="840" w:hanging="420"/>
      </w:pPr>
      <w:rPr>
        <w:rFonts w:ascii="ＭＳ 明朝" w:eastAsia="ＭＳ 明朝" w:hAnsi="ＭＳ 明朝" w:hint="eastAsia"/>
        <w:color w:val="auto"/>
      </w:rPr>
    </w:lvl>
    <w:lvl w:ilvl="1" w:tplc="0409000B" w:tentative="1">
      <w:start w:val="1"/>
      <w:numFmt w:val="bullet"/>
      <w:lvlText w:val=""/>
      <w:lvlJc w:val="left"/>
      <w:pPr>
        <w:ind w:left="3720" w:hanging="420"/>
      </w:pPr>
      <w:rPr>
        <w:rFonts w:ascii="Wingdings" w:hAnsi="Wingdings" w:hint="default"/>
      </w:rPr>
    </w:lvl>
    <w:lvl w:ilvl="2" w:tplc="0409000D" w:tentative="1">
      <w:start w:val="1"/>
      <w:numFmt w:val="bullet"/>
      <w:lvlText w:val=""/>
      <w:lvlJc w:val="left"/>
      <w:pPr>
        <w:ind w:left="4140" w:hanging="420"/>
      </w:pPr>
      <w:rPr>
        <w:rFonts w:ascii="Wingdings" w:hAnsi="Wingdings" w:hint="default"/>
      </w:rPr>
    </w:lvl>
    <w:lvl w:ilvl="3" w:tplc="04090001" w:tentative="1">
      <w:start w:val="1"/>
      <w:numFmt w:val="bullet"/>
      <w:lvlText w:val=""/>
      <w:lvlJc w:val="left"/>
      <w:pPr>
        <w:ind w:left="4560" w:hanging="420"/>
      </w:pPr>
      <w:rPr>
        <w:rFonts w:ascii="Wingdings" w:hAnsi="Wingdings" w:hint="default"/>
      </w:rPr>
    </w:lvl>
    <w:lvl w:ilvl="4" w:tplc="0409000B" w:tentative="1">
      <w:start w:val="1"/>
      <w:numFmt w:val="bullet"/>
      <w:lvlText w:val=""/>
      <w:lvlJc w:val="left"/>
      <w:pPr>
        <w:ind w:left="4980" w:hanging="420"/>
      </w:pPr>
      <w:rPr>
        <w:rFonts w:ascii="Wingdings" w:hAnsi="Wingdings" w:hint="default"/>
      </w:rPr>
    </w:lvl>
    <w:lvl w:ilvl="5" w:tplc="0409000D" w:tentative="1">
      <w:start w:val="1"/>
      <w:numFmt w:val="bullet"/>
      <w:lvlText w:val=""/>
      <w:lvlJc w:val="left"/>
      <w:pPr>
        <w:ind w:left="5400" w:hanging="420"/>
      </w:pPr>
      <w:rPr>
        <w:rFonts w:ascii="Wingdings" w:hAnsi="Wingdings" w:hint="default"/>
      </w:rPr>
    </w:lvl>
    <w:lvl w:ilvl="6" w:tplc="04090001" w:tentative="1">
      <w:start w:val="1"/>
      <w:numFmt w:val="bullet"/>
      <w:lvlText w:val=""/>
      <w:lvlJc w:val="left"/>
      <w:pPr>
        <w:ind w:left="5820" w:hanging="420"/>
      </w:pPr>
      <w:rPr>
        <w:rFonts w:ascii="Wingdings" w:hAnsi="Wingdings" w:hint="default"/>
      </w:rPr>
    </w:lvl>
    <w:lvl w:ilvl="7" w:tplc="0409000B" w:tentative="1">
      <w:start w:val="1"/>
      <w:numFmt w:val="bullet"/>
      <w:lvlText w:val=""/>
      <w:lvlJc w:val="left"/>
      <w:pPr>
        <w:ind w:left="6240" w:hanging="420"/>
      </w:pPr>
      <w:rPr>
        <w:rFonts w:ascii="Wingdings" w:hAnsi="Wingdings" w:hint="default"/>
      </w:rPr>
    </w:lvl>
    <w:lvl w:ilvl="8" w:tplc="0409000D" w:tentative="1">
      <w:start w:val="1"/>
      <w:numFmt w:val="bullet"/>
      <w:lvlText w:val=""/>
      <w:lvlJc w:val="left"/>
      <w:pPr>
        <w:ind w:left="6660" w:hanging="420"/>
      </w:pPr>
      <w:rPr>
        <w:rFonts w:ascii="Wingdings" w:hAnsi="Wingdings" w:hint="default"/>
      </w:rPr>
    </w:lvl>
  </w:abstractNum>
  <w:abstractNum w:abstractNumId="14" w15:restartNumberingAfterBreak="0">
    <w:nsid w:val="2FC37842"/>
    <w:multiLevelType w:val="hybridMultilevel"/>
    <w:tmpl w:val="8AC8B0C8"/>
    <w:lvl w:ilvl="0" w:tplc="A14ED444">
      <w:start w:val="1"/>
      <w:numFmt w:val="bullet"/>
      <w:lvlText w:val=""/>
      <w:lvlJc w:val="left"/>
      <w:pPr>
        <w:ind w:left="840" w:hanging="420"/>
      </w:pPr>
      <w:rPr>
        <w:rFonts w:ascii="ＭＳ 明朝" w:eastAsia="ＭＳ 明朝" w:hAnsi="ＭＳ 明朝"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5" w15:restartNumberingAfterBreak="0">
    <w:nsid w:val="339101FD"/>
    <w:multiLevelType w:val="multilevel"/>
    <w:tmpl w:val="8A0C660E"/>
    <w:lvl w:ilvl="0">
      <w:start w:val="1"/>
      <w:numFmt w:val="decimal"/>
      <w:pStyle w:val="1"/>
      <w:lvlText w:val="%1."/>
      <w:lvlJc w:val="left"/>
      <w:pPr>
        <w:ind w:left="420" w:hanging="420"/>
      </w:pPr>
    </w:lvl>
    <w:lvl w:ilvl="1">
      <w:start w:val="1"/>
      <w:numFmt w:val="lowerLetter"/>
      <w:pStyle w:val="2"/>
      <w:lvlText w:val="%2."/>
      <w:lvlJc w:val="left"/>
      <w:pPr>
        <w:ind w:left="851" w:hanging="426"/>
      </w:pPr>
    </w:lvl>
    <w:lvl w:ilvl="2">
      <w:start w:val="1"/>
      <w:numFmt w:val="lowerRoman"/>
      <w:pStyle w:val="3"/>
      <w:lvlText w:val="%3."/>
      <w:lvlJc w:val="left"/>
      <w:pPr>
        <w:ind w:left="1276" w:hanging="425"/>
      </w:pPr>
    </w:lvl>
    <w:lvl w:ilvl="3">
      <w:start w:val="1"/>
      <w:numFmt w:val="decimal"/>
      <w:pStyle w:val="4"/>
      <w:lvlText w:val="%4)"/>
      <w:lvlJc w:val="left"/>
      <w:pPr>
        <w:ind w:left="1701" w:hanging="425"/>
      </w:pPr>
    </w:lvl>
    <w:lvl w:ilvl="4">
      <w:start w:val="1"/>
      <w:numFmt w:val="lowerLetter"/>
      <w:pStyle w:val="5"/>
      <w:lvlText w:val="(%5)"/>
      <w:lvlJc w:val="left"/>
      <w:pPr>
        <w:ind w:left="2126" w:hanging="425"/>
      </w:pPr>
    </w:lvl>
    <w:lvl w:ilvl="5">
      <w:start w:val="1"/>
      <w:numFmt w:val="lowerRoman"/>
      <w:pStyle w:val="6"/>
      <w:lvlText w:val="(%6)"/>
      <w:lvlJc w:val="left"/>
      <w:pPr>
        <w:ind w:left="2551" w:hanging="425"/>
      </w:pPr>
    </w:lvl>
    <w:lvl w:ilvl="6">
      <w:start w:val="1"/>
      <w:numFmt w:val="decimal"/>
      <w:pStyle w:val="7"/>
      <w:lvlText w:val="(%7)"/>
      <w:lvlJc w:val="left"/>
      <w:pPr>
        <w:ind w:left="2976" w:hanging="425"/>
      </w:pPr>
    </w:lvl>
    <w:lvl w:ilvl="7">
      <w:start w:val="1"/>
      <w:numFmt w:val="lowerLetter"/>
      <w:pStyle w:val="8"/>
      <w:lvlText w:val="(%8)"/>
      <w:lvlJc w:val="left"/>
      <w:pPr>
        <w:ind w:left="3402" w:hanging="426"/>
      </w:pPr>
    </w:lvl>
    <w:lvl w:ilvl="8">
      <w:start w:val="1"/>
      <w:numFmt w:val="lowerRoman"/>
      <w:pStyle w:val="9"/>
      <w:lvlText w:val="(%9)"/>
      <w:lvlJc w:val="left"/>
      <w:pPr>
        <w:ind w:left="3827" w:hanging="425"/>
      </w:pPr>
    </w:lvl>
  </w:abstractNum>
  <w:abstractNum w:abstractNumId="16" w15:restartNumberingAfterBreak="0">
    <w:nsid w:val="35036EB1"/>
    <w:multiLevelType w:val="hybridMultilevel"/>
    <w:tmpl w:val="EB6E9176"/>
    <w:lvl w:ilvl="0" w:tplc="55AC398A">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5BB0B0D"/>
    <w:multiLevelType w:val="hybridMultilevel"/>
    <w:tmpl w:val="2EFE3544"/>
    <w:lvl w:ilvl="0" w:tplc="55AC398A">
      <w:start w:val="1"/>
      <w:numFmt w:val="bullet"/>
      <w:lvlText w:val=""/>
      <w:lvlJc w:val="left"/>
      <w:pPr>
        <w:ind w:left="1260" w:hanging="420"/>
      </w:pPr>
      <w:rPr>
        <w:rFonts w:ascii="Symbol" w:hAnsi="Symbol" w:hint="default"/>
        <w:color w:val="auto"/>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372B3848"/>
    <w:multiLevelType w:val="hybridMultilevel"/>
    <w:tmpl w:val="2B3CFADE"/>
    <w:lvl w:ilvl="0" w:tplc="A14ED444">
      <w:start w:val="1"/>
      <w:numFmt w:val="bullet"/>
      <w:lvlText w:val=""/>
      <w:lvlJc w:val="left"/>
      <w:pPr>
        <w:ind w:left="840" w:hanging="420"/>
      </w:pPr>
      <w:rPr>
        <w:rFonts w:ascii="ＭＳ 明朝" w:eastAsia="ＭＳ 明朝" w:hAnsi="ＭＳ 明朝" w:hint="eastAsia"/>
        <w:color w:val="auto"/>
      </w:rPr>
    </w:lvl>
    <w:lvl w:ilvl="1" w:tplc="733C2EDE">
      <w:start w:val="3"/>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37F73CF6"/>
    <w:multiLevelType w:val="hybridMultilevel"/>
    <w:tmpl w:val="F9B681CE"/>
    <w:lvl w:ilvl="0" w:tplc="55AC398A">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EAC0D9B"/>
    <w:multiLevelType w:val="hybridMultilevel"/>
    <w:tmpl w:val="264C8BEA"/>
    <w:lvl w:ilvl="0" w:tplc="55AC398A">
      <w:start w:val="1"/>
      <w:numFmt w:val="bullet"/>
      <w:lvlText w:val=""/>
      <w:lvlJc w:val="left"/>
      <w:pPr>
        <w:ind w:left="1260" w:hanging="420"/>
      </w:pPr>
      <w:rPr>
        <w:rFonts w:ascii="Symbol" w:hAnsi="Symbol" w:hint="default"/>
        <w:color w:val="auto"/>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1" w15:restartNumberingAfterBreak="0">
    <w:nsid w:val="40582407"/>
    <w:multiLevelType w:val="hybridMultilevel"/>
    <w:tmpl w:val="C338F446"/>
    <w:lvl w:ilvl="0" w:tplc="55AC398A">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10E7E2E"/>
    <w:multiLevelType w:val="hybridMultilevel"/>
    <w:tmpl w:val="D7E4E106"/>
    <w:lvl w:ilvl="0" w:tplc="A14ED444">
      <w:start w:val="1"/>
      <w:numFmt w:val="bullet"/>
      <w:lvlText w:val=""/>
      <w:lvlJc w:val="left"/>
      <w:pPr>
        <w:ind w:left="840" w:hanging="420"/>
      </w:pPr>
      <w:rPr>
        <w:rFonts w:ascii="ＭＳ 明朝" w:eastAsia="ＭＳ 明朝" w:hAnsi="ＭＳ 明朝"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3" w15:restartNumberingAfterBreak="0">
    <w:nsid w:val="48355225"/>
    <w:multiLevelType w:val="hybridMultilevel"/>
    <w:tmpl w:val="5CC696E6"/>
    <w:lvl w:ilvl="0" w:tplc="A14ED444">
      <w:start w:val="1"/>
      <w:numFmt w:val="bullet"/>
      <w:lvlText w:val=""/>
      <w:lvlJc w:val="left"/>
      <w:pPr>
        <w:ind w:left="420" w:hanging="420"/>
      </w:pPr>
      <w:rPr>
        <w:rFonts w:ascii="ＭＳ 明朝" w:eastAsia="ＭＳ 明朝" w:hAnsi="ＭＳ 明朝" w:hint="eastAsia"/>
        <w:color w:val="auto"/>
      </w:rPr>
    </w:lvl>
    <w:lvl w:ilvl="1" w:tplc="A14ED444">
      <w:start w:val="1"/>
      <w:numFmt w:val="bullet"/>
      <w:lvlText w:val=""/>
      <w:lvlJc w:val="left"/>
      <w:pPr>
        <w:ind w:left="840" w:hanging="420"/>
      </w:pPr>
      <w:rPr>
        <w:rFonts w:ascii="ＭＳ 明朝" w:eastAsia="ＭＳ 明朝" w:hAnsi="ＭＳ 明朝" w:hint="eastAsia"/>
        <w:color w:val="auto"/>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8CB6113"/>
    <w:multiLevelType w:val="hybridMultilevel"/>
    <w:tmpl w:val="B6EE3AFA"/>
    <w:lvl w:ilvl="0" w:tplc="A14ED444">
      <w:start w:val="1"/>
      <w:numFmt w:val="bullet"/>
      <w:lvlText w:val=""/>
      <w:lvlJc w:val="left"/>
      <w:pPr>
        <w:ind w:left="84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D92257F"/>
    <w:multiLevelType w:val="hybridMultilevel"/>
    <w:tmpl w:val="7388C8FE"/>
    <w:lvl w:ilvl="0" w:tplc="A14ED444">
      <w:start w:val="1"/>
      <w:numFmt w:val="bullet"/>
      <w:lvlText w:val=""/>
      <w:lvlJc w:val="left"/>
      <w:pPr>
        <w:ind w:left="420" w:hanging="420"/>
      </w:pPr>
      <w:rPr>
        <w:rFonts w:ascii="ＭＳ 明朝" w:eastAsia="ＭＳ 明朝" w:hAnsi="ＭＳ 明朝" w:hint="eastAsia"/>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DC42DA0"/>
    <w:multiLevelType w:val="multilevel"/>
    <w:tmpl w:val="34FAC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694B36"/>
    <w:multiLevelType w:val="hybridMultilevel"/>
    <w:tmpl w:val="19A2C7E4"/>
    <w:lvl w:ilvl="0" w:tplc="A14ED444">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420" w:hanging="420"/>
      </w:pPr>
      <w:rPr>
        <w:rFonts w:ascii="Wingdings" w:hAnsi="Wingdings" w:hint="default"/>
      </w:rPr>
    </w:lvl>
    <w:lvl w:ilvl="2" w:tplc="0409000D" w:tentative="1">
      <w:start w:val="1"/>
      <w:numFmt w:val="bullet"/>
      <w:lvlText w:val=""/>
      <w:lvlJc w:val="left"/>
      <w:pPr>
        <w:ind w:left="840" w:hanging="420"/>
      </w:pPr>
      <w:rPr>
        <w:rFonts w:ascii="Wingdings" w:hAnsi="Wingdings" w:hint="default"/>
      </w:rPr>
    </w:lvl>
    <w:lvl w:ilvl="3" w:tplc="04090001" w:tentative="1">
      <w:start w:val="1"/>
      <w:numFmt w:val="bullet"/>
      <w:lvlText w:val=""/>
      <w:lvlJc w:val="left"/>
      <w:pPr>
        <w:ind w:left="1260" w:hanging="420"/>
      </w:pPr>
      <w:rPr>
        <w:rFonts w:ascii="Wingdings" w:hAnsi="Wingdings" w:hint="default"/>
      </w:rPr>
    </w:lvl>
    <w:lvl w:ilvl="4" w:tplc="0409000B" w:tentative="1">
      <w:start w:val="1"/>
      <w:numFmt w:val="bullet"/>
      <w:lvlText w:val=""/>
      <w:lvlJc w:val="left"/>
      <w:pPr>
        <w:ind w:left="1680" w:hanging="420"/>
      </w:pPr>
      <w:rPr>
        <w:rFonts w:ascii="Wingdings" w:hAnsi="Wingdings" w:hint="default"/>
      </w:rPr>
    </w:lvl>
    <w:lvl w:ilvl="5" w:tplc="0409000D" w:tentative="1">
      <w:start w:val="1"/>
      <w:numFmt w:val="bullet"/>
      <w:lvlText w:val=""/>
      <w:lvlJc w:val="left"/>
      <w:pPr>
        <w:ind w:left="2100" w:hanging="420"/>
      </w:pPr>
      <w:rPr>
        <w:rFonts w:ascii="Wingdings" w:hAnsi="Wingdings" w:hint="default"/>
      </w:rPr>
    </w:lvl>
    <w:lvl w:ilvl="6" w:tplc="04090001" w:tentative="1">
      <w:start w:val="1"/>
      <w:numFmt w:val="bullet"/>
      <w:lvlText w:val=""/>
      <w:lvlJc w:val="left"/>
      <w:pPr>
        <w:ind w:left="2520" w:hanging="420"/>
      </w:pPr>
      <w:rPr>
        <w:rFonts w:ascii="Wingdings" w:hAnsi="Wingdings" w:hint="default"/>
      </w:rPr>
    </w:lvl>
    <w:lvl w:ilvl="7" w:tplc="0409000B" w:tentative="1">
      <w:start w:val="1"/>
      <w:numFmt w:val="bullet"/>
      <w:lvlText w:val=""/>
      <w:lvlJc w:val="left"/>
      <w:pPr>
        <w:ind w:left="2940" w:hanging="420"/>
      </w:pPr>
      <w:rPr>
        <w:rFonts w:ascii="Wingdings" w:hAnsi="Wingdings" w:hint="default"/>
      </w:rPr>
    </w:lvl>
    <w:lvl w:ilvl="8" w:tplc="0409000D" w:tentative="1">
      <w:start w:val="1"/>
      <w:numFmt w:val="bullet"/>
      <w:lvlText w:val=""/>
      <w:lvlJc w:val="left"/>
      <w:pPr>
        <w:ind w:left="3360" w:hanging="420"/>
      </w:pPr>
      <w:rPr>
        <w:rFonts w:ascii="Wingdings" w:hAnsi="Wingdings" w:hint="default"/>
      </w:rPr>
    </w:lvl>
  </w:abstractNum>
  <w:abstractNum w:abstractNumId="28" w15:restartNumberingAfterBreak="0">
    <w:nsid w:val="566C4463"/>
    <w:multiLevelType w:val="hybridMultilevel"/>
    <w:tmpl w:val="A25C49AC"/>
    <w:lvl w:ilvl="0" w:tplc="A14ED444">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73139ED"/>
    <w:multiLevelType w:val="hybridMultilevel"/>
    <w:tmpl w:val="E250C258"/>
    <w:lvl w:ilvl="0" w:tplc="A14ED444">
      <w:start w:val="1"/>
      <w:numFmt w:val="bullet"/>
      <w:lvlText w:val=""/>
      <w:lvlJc w:val="left"/>
      <w:pPr>
        <w:ind w:left="84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82F558F"/>
    <w:multiLevelType w:val="hybridMultilevel"/>
    <w:tmpl w:val="39A499AA"/>
    <w:lvl w:ilvl="0" w:tplc="A14ED444">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9014F4D"/>
    <w:multiLevelType w:val="hybridMultilevel"/>
    <w:tmpl w:val="1568B2EA"/>
    <w:lvl w:ilvl="0" w:tplc="A14ED444">
      <w:start w:val="1"/>
      <w:numFmt w:val="bullet"/>
      <w:lvlText w:val=""/>
      <w:lvlJc w:val="left"/>
      <w:pPr>
        <w:ind w:left="420" w:hanging="420"/>
      </w:pPr>
      <w:rPr>
        <w:rFonts w:ascii="ＭＳ 明朝" w:eastAsia="ＭＳ 明朝" w:hAnsi="ＭＳ 明朝" w:hint="eastAsia"/>
        <w:color w:val="auto"/>
      </w:rPr>
    </w:lvl>
    <w:lvl w:ilvl="1" w:tplc="A14ED444">
      <w:start w:val="1"/>
      <w:numFmt w:val="bullet"/>
      <w:lvlText w:val=""/>
      <w:lvlJc w:val="left"/>
      <w:pPr>
        <w:ind w:left="840" w:hanging="420"/>
      </w:pPr>
      <w:rPr>
        <w:rFonts w:ascii="ＭＳ 明朝" w:eastAsia="ＭＳ 明朝" w:hAnsi="ＭＳ 明朝" w:hint="eastAsia"/>
        <w:color w:val="auto"/>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B812AF9"/>
    <w:multiLevelType w:val="hybridMultilevel"/>
    <w:tmpl w:val="9FA4FB5C"/>
    <w:lvl w:ilvl="0" w:tplc="A14ED444">
      <w:start w:val="1"/>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E86722B"/>
    <w:multiLevelType w:val="hybridMultilevel"/>
    <w:tmpl w:val="03ECE914"/>
    <w:lvl w:ilvl="0" w:tplc="60726284">
      <w:start w:val="1"/>
      <w:numFmt w:val="bullet"/>
      <w:lvlText w:val=""/>
      <w:lvlJc w:val="left"/>
      <w:pPr>
        <w:ind w:left="840" w:hanging="420"/>
      </w:pPr>
      <w:rPr>
        <w:rFonts w:ascii="ＭＳ 明朝" w:eastAsia="ＭＳ 明朝" w:hAnsi="ＭＳ 明朝" w:hint="eastAsia"/>
        <w:color w:val="auto"/>
        <w:lang w:eastAsia="ja-JP"/>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2C71D09"/>
    <w:multiLevelType w:val="hybridMultilevel"/>
    <w:tmpl w:val="0CC89BD4"/>
    <w:lvl w:ilvl="0" w:tplc="55AC398A">
      <w:start w:val="1"/>
      <w:numFmt w:val="bullet"/>
      <w:lvlText w:val=""/>
      <w:lvlJc w:val="left"/>
      <w:pPr>
        <w:ind w:left="1260" w:hanging="420"/>
      </w:pPr>
      <w:rPr>
        <w:rFonts w:ascii="Symbol" w:hAnsi="Symbol" w:hint="default"/>
        <w:color w:val="auto"/>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5" w15:restartNumberingAfterBreak="0">
    <w:nsid w:val="72F03146"/>
    <w:multiLevelType w:val="hybridMultilevel"/>
    <w:tmpl w:val="2E2497A0"/>
    <w:lvl w:ilvl="0" w:tplc="A14ED444">
      <w:start w:val="1"/>
      <w:numFmt w:val="bullet"/>
      <w:lvlText w:val=""/>
      <w:lvlJc w:val="left"/>
      <w:pPr>
        <w:ind w:left="840" w:hanging="420"/>
      </w:pPr>
      <w:rPr>
        <w:rFonts w:ascii="ＭＳ 明朝" w:eastAsia="ＭＳ 明朝" w:hAnsi="ＭＳ 明朝" w:hint="eastAsia"/>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6" w15:restartNumberingAfterBreak="0">
    <w:nsid w:val="733759B0"/>
    <w:multiLevelType w:val="hybridMultilevel"/>
    <w:tmpl w:val="DFC87D78"/>
    <w:lvl w:ilvl="0" w:tplc="55AC398A">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33C09EC"/>
    <w:multiLevelType w:val="hybridMultilevel"/>
    <w:tmpl w:val="DCECD29C"/>
    <w:lvl w:ilvl="0" w:tplc="A14ED444">
      <w:start w:val="1"/>
      <w:numFmt w:val="bullet"/>
      <w:lvlText w:val=""/>
      <w:lvlJc w:val="left"/>
      <w:pPr>
        <w:ind w:left="840" w:hanging="420"/>
      </w:pPr>
      <w:rPr>
        <w:rFonts w:ascii="ＭＳ 明朝" w:eastAsia="ＭＳ 明朝" w:hAnsi="ＭＳ 明朝" w:hint="eastAsia"/>
        <w:color w:val="auto"/>
      </w:rPr>
    </w:lvl>
    <w:lvl w:ilvl="1" w:tplc="A14ED444">
      <w:start w:val="1"/>
      <w:numFmt w:val="bullet"/>
      <w:lvlText w:val=""/>
      <w:lvlJc w:val="left"/>
      <w:pPr>
        <w:ind w:left="1260" w:hanging="420"/>
      </w:pPr>
      <w:rPr>
        <w:rFonts w:ascii="ＭＳ 明朝" w:eastAsia="ＭＳ 明朝" w:hAnsi="ＭＳ 明朝" w:hint="eastAsia"/>
        <w:color w:val="auto"/>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8" w15:restartNumberingAfterBreak="0">
    <w:nsid w:val="74FD538C"/>
    <w:multiLevelType w:val="hybridMultilevel"/>
    <w:tmpl w:val="DC845AF6"/>
    <w:lvl w:ilvl="0" w:tplc="1B3C4DA2">
      <w:start w:val="1"/>
      <w:numFmt w:val="bullet"/>
      <w:lvlText w:val=""/>
      <w:lvlJc w:val="left"/>
      <w:pPr>
        <w:ind w:left="840" w:hanging="420"/>
      </w:pPr>
      <w:rPr>
        <w:rFonts w:ascii="ＭＳ 明朝" w:eastAsia="ＭＳ 明朝" w:hAnsi="ＭＳ 明朝" w:hint="eastAsia"/>
        <w:color w:val="auto"/>
        <w:lang w:eastAsia="ja-JP"/>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9AD3323"/>
    <w:multiLevelType w:val="hybridMultilevel"/>
    <w:tmpl w:val="ED2C449C"/>
    <w:lvl w:ilvl="0" w:tplc="837807CC">
      <w:start w:val="1"/>
      <w:numFmt w:val="bullet"/>
      <w:lvlText w:val=""/>
      <w:lvlJc w:val="left"/>
      <w:pPr>
        <w:ind w:left="840" w:hanging="420"/>
      </w:pPr>
      <w:rPr>
        <w:rFonts w:ascii="ＭＳ 明朝" w:eastAsia="ＭＳ 明朝" w:hAnsi="ＭＳ 明朝" w:hint="eastAsia"/>
        <w:color w:val="auto"/>
        <w:lang w:eastAsia="ja-JP"/>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D7700F9"/>
    <w:multiLevelType w:val="hybridMultilevel"/>
    <w:tmpl w:val="8BC81286"/>
    <w:lvl w:ilvl="0" w:tplc="19926022">
      <w:start w:val="1"/>
      <w:numFmt w:val="bullet"/>
      <w:lvlText w:val=""/>
      <w:lvlJc w:val="left"/>
      <w:pPr>
        <w:ind w:left="840" w:hanging="420"/>
      </w:pPr>
      <w:rPr>
        <w:rFonts w:ascii="ＭＳ 明朝" w:eastAsia="ＭＳ 明朝" w:hAnsi="ＭＳ 明朝" w:hint="eastAsia"/>
        <w:color w:val="auto"/>
        <w:lang w:eastAsia="ja-JP"/>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1" w15:restartNumberingAfterBreak="0">
    <w:nsid w:val="7ED865D8"/>
    <w:multiLevelType w:val="hybridMultilevel"/>
    <w:tmpl w:val="6AE8D186"/>
    <w:lvl w:ilvl="0" w:tplc="A14ED444">
      <w:start w:val="1"/>
      <w:numFmt w:val="bullet"/>
      <w:lvlText w:val=""/>
      <w:lvlJc w:val="left"/>
      <w:pPr>
        <w:ind w:left="845" w:hanging="420"/>
      </w:pPr>
      <w:rPr>
        <w:rFonts w:ascii="ＭＳ 明朝" w:eastAsia="ＭＳ 明朝" w:hAnsi="ＭＳ 明朝" w:hint="eastAsia"/>
        <w:color w:val="auto"/>
      </w:rPr>
    </w:lvl>
    <w:lvl w:ilvl="1" w:tplc="A14ED444">
      <w:start w:val="1"/>
      <w:numFmt w:val="bullet"/>
      <w:lvlText w:val=""/>
      <w:lvlJc w:val="left"/>
      <w:pPr>
        <w:ind w:left="845" w:hanging="420"/>
      </w:pPr>
      <w:rPr>
        <w:rFonts w:ascii="ＭＳ 明朝" w:eastAsia="ＭＳ 明朝" w:hAnsi="ＭＳ 明朝" w:hint="eastAsia"/>
        <w:color w:val="auto"/>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num w:numId="1">
    <w:abstractNumId w:val="15"/>
  </w:num>
  <w:num w:numId="2">
    <w:abstractNumId w:val="12"/>
  </w:num>
  <w:num w:numId="3">
    <w:abstractNumId w:val="24"/>
  </w:num>
  <w:num w:numId="4">
    <w:abstractNumId w:val="23"/>
  </w:num>
  <w:num w:numId="5">
    <w:abstractNumId w:val="31"/>
  </w:num>
  <w:num w:numId="6">
    <w:abstractNumId w:val="29"/>
  </w:num>
  <w:num w:numId="7">
    <w:abstractNumId w:val="10"/>
  </w:num>
  <w:num w:numId="8">
    <w:abstractNumId w:val="33"/>
  </w:num>
  <w:num w:numId="9">
    <w:abstractNumId w:val="39"/>
  </w:num>
  <w:num w:numId="10">
    <w:abstractNumId w:val="8"/>
  </w:num>
  <w:num w:numId="11">
    <w:abstractNumId w:val="3"/>
  </w:num>
  <w:num w:numId="12">
    <w:abstractNumId w:val="9"/>
  </w:num>
  <w:num w:numId="13">
    <w:abstractNumId w:val="37"/>
  </w:num>
  <w:num w:numId="14">
    <w:abstractNumId w:val="40"/>
  </w:num>
  <w:num w:numId="15">
    <w:abstractNumId w:val="22"/>
  </w:num>
  <w:num w:numId="16">
    <w:abstractNumId w:val="41"/>
  </w:num>
  <w:num w:numId="17">
    <w:abstractNumId w:val="6"/>
  </w:num>
  <w:num w:numId="18">
    <w:abstractNumId w:val="18"/>
  </w:num>
  <w:num w:numId="19">
    <w:abstractNumId w:val="14"/>
  </w:num>
  <w:num w:numId="20">
    <w:abstractNumId w:val="38"/>
  </w:num>
  <w:num w:numId="21">
    <w:abstractNumId w:val="4"/>
  </w:num>
  <w:num w:numId="22">
    <w:abstractNumId w:val="35"/>
  </w:num>
  <w:num w:numId="23">
    <w:abstractNumId w:val="7"/>
  </w:num>
  <w:num w:numId="24">
    <w:abstractNumId w:val="26"/>
  </w:num>
  <w:num w:numId="25">
    <w:abstractNumId w:val="1"/>
  </w:num>
  <w:num w:numId="26">
    <w:abstractNumId w:val="16"/>
  </w:num>
  <w:num w:numId="27">
    <w:abstractNumId w:val="36"/>
  </w:num>
  <w:num w:numId="28">
    <w:abstractNumId w:val="20"/>
  </w:num>
  <w:num w:numId="29">
    <w:abstractNumId w:val="34"/>
  </w:num>
  <w:num w:numId="30">
    <w:abstractNumId w:val="21"/>
  </w:num>
  <w:num w:numId="31">
    <w:abstractNumId w:val="19"/>
  </w:num>
  <w:num w:numId="32">
    <w:abstractNumId w:val="27"/>
  </w:num>
  <w:num w:numId="33">
    <w:abstractNumId w:val="0"/>
  </w:num>
  <w:num w:numId="34">
    <w:abstractNumId w:val="28"/>
  </w:num>
  <w:num w:numId="35">
    <w:abstractNumId w:val="30"/>
  </w:num>
  <w:num w:numId="36">
    <w:abstractNumId w:val="17"/>
  </w:num>
  <w:num w:numId="37">
    <w:abstractNumId w:val="2"/>
  </w:num>
  <w:num w:numId="38">
    <w:abstractNumId w:val="11"/>
  </w:num>
  <w:num w:numId="39">
    <w:abstractNumId w:val="32"/>
  </w:num>
  <w:num w:numId="40">
    <w:abstractNumId w:val="25"/>
  </w:num>
  <w:num w:numId="41">
    <w:abstractNumId w:val="13"/>
  </w:num>
  <w:num w:numId="42">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bordersDoNotSurroundHeader/>
  <w:bordersDoNotSurroundFooter/>
  <w:proofState w:spelling="clean" w:grammar="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217"/>
    <w:rsid w:val="00041493"/>
    <w:rsid w:val="00047B68"/>
    <w:rsid w:val="00053191"/>
    <w:rsid w:val="001610D5"/>
    <w:rsid w:val="0017170D"/>
    <w:rsid w:val="00175DA4"/>
    <w:rsid w:val="001D1B0F"/>
    <w:rsid w:val="00212C11"/>
    <w:rsid w:val="00220686"/>
    <w:rsid w:val="00266837"/>
    <w:rsid w:val="00271EAF"/>
    <w:rsid w:val="00272DD1"/>
    <w:rsid w:val="002938F3"/>
    <w:rsid w:val="002E16FC"/>
    <w:rsid w:val="00302AB8"/>
    <w:rsid w:val="003205F8"/>
    <w:rsid w:val="00326810"/>
    <w:rsid w:val="003414B7"/>
    <w:rsid w:val="00346217"/>
    <w:rsid w:val="00370B42"/>
    <w:rsid w:val="00415A3D"/>
    <w:rsid w:val="004652D0"/>
    <w:rsid w:val="00482165"/>
    <w:rsid w:val="004A010B"/>
    <w:rsid w:val="004A73A8"/>
    <w:rsid w:val="004E59C4"/>
    <w:rsid w:val="00504966"/>
    <w:rsid w:val="00532801"/>
    <w:rsid w:val="005B7148"/>
    <w:rsid w:val="00622859"/>
    <w:rsid w:val="00623F03"/>
    <w:rsid w:val="00644317"/>
    <w:rsid w:val="006804B6"/>
    <w:rsid w:val="006B28B4"/>
    <w:rsid w:val="006E5C7D"/>
    <w:rsid w:val="006F5B25"/>
    <w:rsid w:val="008915EA"/>
    <w:rsid w:val="008A2268"/>
    <w:rsid w:val="008E3DE3"/>
    <w:rsid w:val="008F56BD"/>
    <w:rsid w:val="00907E20"/>
    <w:rsid w:val="00913929"/>
    <w:rsid w:val="00962299"/>
    <w:rsid w:val="00A0308C"/>
    <w:rsid w:val="00A40AB8"/>
    <w:rsid w:val="00A6553E"/>
    <w:rsid w:val="00B02DD7"/>
    <w:rsid w:val="00B0775F"/>
    <w:rsid w:val="00B419C2"/>
    <w:rsid w:val="00B550AF"/>
    <w:rsid w:val="00B66B31"/>
    <w:rsid w:val="00B833F1"/>
    <w:rsid w:val="00BA53BA"/>
    <w:rsid w:val="00C03563"/>
    <w:rsid w:val="00C50E74"/>
    <w:rsid w:val="00C62D98"/>
    <w:rsid w:val="00C707DE"/>
    <w:rsid w:val="00C904C7"/>
    <w:rsid w:val="00CD23CC"/>
    <w:rsid w:val="00CF3FA9"/>
    <w:rsid w:val="00D30F5B"/>
    <w:rsid w:val="00D35EC6"/>
    <w:rsid w:val="00D404B9"/>
    <w:rsid w:val="00E0429C"/>
    <w:rsid w:val="00E41D8C"/>
    <w:rsid w:val="00EE5248"/>
    <w:rsid w:val="00F444D8"/>
    <w:rsid w:val="00F6123A"/>
    <w:rsid w:val="00F92021"/>
    <w:rsid w:val="00FB0160"/>
    <w:rsid w:val="00FD2E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93AEC4B"/>
  <w15:chartTrackingRefBased/>
  <w15:docId w15:val="{8C276ADD-3A0D-854F-AE01-D3F19ECA7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4B7"/>
    <w:rPr>
      <w:rFonts w:ascii="ＭＳ Ｐゴシック" w:eastAsia="ＭＳ Ｐゴシック" w:hAnsi="ＭＳ Ｐゴシック" w:cs="ＭＳ Ｐゴシック"/>
      <w:kern w:val="0"/>
      <w:sz w:val="24"/>
    </w:rPr>
  </w:style>
  <w:style w:type="paragraph" w:styleId="1">
    <w:name w:val="heading 1"/>
    <w:basedOn w:val="a"/>
    <w:next w:val="a"/>
    <w:link w:val="10"/>
    <w:uiPriority w:val="9"/>
    <w:qFormat/>
    <w:rsid w:val="00346217"/>
    <w:pPr>
      <w:keepNext/>
      <w:widowControl w:val="0"/>
      <w:numPr>
        <w:numId w:val="1"/>
      </w:numPr>
      <w:jc w:val="both"/>
      <w:outlineLvl w:val="0"/>
    </w:pPr>
    <w:rPr>
      <w:rFonts w:asciiTheme="majorHAnsi" w:eastAsiaTheme="majorEastAsia" w:hAnsiTheme="majorHAnsi" w:cstheme="majorBidi"/>
      <w:kern w:val="2"/>
    </w:rPr>
  </w:style>
  <w:style w:type="paragraph" w:styleId="2">
    <w:name w:val="heading 2"/>
    <w:basedOn w:val="a"/>
    <w:next w:val="a"/>
    <w:link w:val="20"/>
    <w:uiPriority w:val="9"/>
    <w:unhideWhenUsed/>
    <w:qFormat/>
    <w:rsid w:val="00346217"/>
    <w:pPr>
      <w:keepNext/>
      <w:widowControl w:val="0"/>
      <w:numPr>
        <w:ilvl w:val="1"/>
        <w:numId w:val="1"/>
      </w:numPr>
      <w:jc w:val="both"/>
      <w:outlineLvl w:val="1"/>
    </w:pPr>
    <w:rPr>
      <w:rFonts w:asciiTheme="majorHAnsi" w:eastAsiaTheme="majorEastAsia" w:hAnsiTheme="majorHAnsi" w:cstheme="majorBidi"/>
      <w:kern w:val="2"/>
      <w:sz w:val="21"/>
    </w:rPr>
  </w:style>
  <w:style w:type="paragraph" w:styleId="3">
    <w:name w:val="heading 3"/>
    <w:basedOn w:val="a"/>
    <w:next w:val="a"/>
    <w:link w:val="30"/>
    <w:uiPriority w:val="9"/>
    <w:semiHidden/>
    <w:unhideWhenUsed/>
    <w:qFormat/>
    <w:rsid w:val="00346217"/>
    <w:pPr>
      <w:keepNext/>
      <w:widowControl w:val="0"/>
      <w:numPr>
        <w:ilvl w:val="2"/>
        <w:numId w:val="1"/>
      </w:numPr>
      <w:jc w:val="both"/>
      <w:outlineLvl w:val="2"/>
    </w:pPr>
    <w:rPr>
      <w:rFonts w:asciiTheme="majorHAnsi" w:eastAsiaTheme="majorEastAsia" w:hAnsiTheme="majorHAnsi" w:cstheme="majorBidi"/>
      <w:kern w:val="2"/>
      <w:sz w:val="21"/>
    </w:rPr>
  </w:style>
  <w:style w:type="paragraph" w:styleId="4">
    <w:name w:val="heading 4"/>
    <w:basedOn w:val="a"/>
    <w:next w:val="a"/>
    <w:link w:val="40"/>
    <w:uiPriority w:val="9"/>
    <w:semiHidden/>
    <w:unhideWhenUsed/>
    <w:qFormat/>
    <w:rsid w:val="00346217"/>
    <w:pPr>
      <w:keepNext/>
      <w:widowControl w:val="0"/>
      <w:numPr>
        <w:ilvl w:val="3"/>
        <w:numId w:val="1"/>
      </w:numPr>
      <w:jc w:val="both"/>
      <w:outlineLvl w:val="3"/>
    </w:pPr>
    <w:rPr>
      <w:rFonts w:asciiTheme="minorHAnsi" w:eastAsiaTheme="minorEastAsia" w:hAnsiTheme="minorHAnsi" w:cstheme="minorBidi"/>
      <w:b/>
      <w:bCs/>
      <w:kern w:val="2"/>
      <w:sz w:val="21"/>
    </w:rPr>
  </w:style>
  <w:style w:type="paragraph" w:styleId="5">
    <w:name w:val="heading 5"/>
    <w:basedOn w:val="a"/>
    <w:next w:val="a"/>
    <w:link w:val="50"/>
    <w:uiPriority w:val="9"/>
    <w:semiHidden/>
    <w:unhideWhenUsed/>
    <w:qFormat/>
    <w:rsid w:val="00346217"/>
    <w:pPr>
      <w:keepNext/>
      <w:widowControl w:val="0"/>
      <w:numPr>
        <w:ilvl w:val="4"/>
        <w:numId w:val="1"/>
      </w:numPr>
      <w:jc w:val="both"/>
      <w:outlineLvl w:val="4"/>
    </w:pPr>
    <w:rPr>
      <w:rFonts w:asciiTheme="majorHAnsi" w:eastAsiaTheme="majorEastAsia" w:hAnsiTheme="majorHAnsi" w:cstheme="majorBidi"/>
      <w:kern w:val="2"/>
      <w:sz w:val="21"/>
    </w:rPr>
  </w:style>
  <w:style w:type="paragraph" w:styleId="6">
    <w:name w:val="heading 6"/>
    <w:basedOn w:val="a"/>
    <w:next w:val="a"/>
    <w:link w:val="60"/>
    <w:uiPriority w:val="9"/>
    <w:semiHidden/>
    <w:unhideWhenUsed/>
    <w:qFormat/>
    <w:rsid w:val="00346217"/>
    <w:pPr>
      <w:keepNext/>
      <w:widowControl w:val="0"/>
      <w:numPr>
        <w:ilvl w:val="5"/>
        <w:numId w:val="1"/>
      </w:numPr>
      <w:jc w:val="both"/>
      <w:outlineLvl w:val="5"/>
    </w:pPr>
    <w:rPr>
      <w:rFonts w:asciiTheme="minorHAnsi" w:eastAsiaTheme="minorEastAsia" w:hAnsiTheme="minorHAnsi" w:cstheme="minorBidi"/>
      <w:b/>
      <w:bCs/>
      <w:kern w:val="2"/>
      <w:sz w:val="21"/>
    </w:rPr>
  </w:style>
  <w:style w:type="paragraph" w:styleId="7">
    <w:name w:val="heading 7"/>
    <w:basedOn w:val="a"/>
    <w:next w:val="a"/>
    <w:link w:val="70"/>
    <w:uiPriority w:val="9"/>
    <w:unhideWhenUsed/>
    <w:qFormat/>
    <w:rsid w:val="00346217"/>
    <w:pPr>
      <w:keepNext/>
      <w:widowControl w:val="0"/>
      <w:numPr>
        <w:ilvl w:val="6"/>
        <w:numId w:val="1"/>
      </w:numPr>
      <w:jc w:val="both"/>
      <w:outlineLvl w:val="6"/>
    </w:pPr>
    <w:rPr>
      <w:rFonts w:asciiTheme="minorHAnsi" w:eastAsiaTheme="minorEastAsia" w:hAnsiTheme="minorHAnsi" w:cstheme="minorBidi"/>
      <w:kern w:val="2"/>
      <w:sz w:val="21"/>
    </w:rPr>
  </w:style>
  <w:style w:type="paragraph" w:styleId="8">
    <w:name w:val="heading 8"/>
    <w:basedOn w:val="a"/>
    <w:next w:val="a"/>
    <w:link w:val="80"/>
    <w:uiPriority w:val="9"/>
    <w:semiHidden/>
    <w:unhideWhenUsed/>
    <w:qFormat/>
    <w:rsid w:val="00346217"/>
    <w:pPr>
      <w:keepNext/>
      <w:widowControl w:val="0"/>
      <w:numPr>
        <w:ilvl w:val="7"/>
        <w:numId w:val="1"/>
      </w:numPr>
      <w:jc w:val="both"/>
      <w:outlineLvl w:val="7"/>
    </w:pPr>
    <w:rPr>
      <w:rFonts w:asciiTheme="minorHAnsi" w:eastAsiaTheme="minorEastAsia" w:hAnsiTheme="minorHAnsi" w:cstheme="minorBidi"/>
      <w:kern w:val="2"/>
      <w:sz w:val="21"/>
    </w:rPr>
  </w:style>
  <w:style w:type="paragraph" w:styleId="9">
    <w:name w:val="heading 9"/>
    <w:basedOn w:val="a"/>
    <w:next w:val="a"/>
    <w:link w:val="90"/>
    <w:uiPriority w:val="9"/>
    <w:semiHidden/>
    <w:unhideWhenUsed/>
    <w:qFormat/>
    <w:rsid w:val="00346217"/>
    <w:pPr>
      <w:keepNext/>
      <w:widowControl w:val="0"/>
      <w:numPr>
        <w:ilvl w:val="8"/>
        <w:numId w:val="1"/>
      </w:numPr>
      <w:jc w:val="both"/>
      <w:outlineLvl w:val="8"/>
    </w:pPr>
    <w:rPr>
      <w:rFonts w:asciiTheme="minorHAnsi" w:eastAsiaTheme="minorEastAsia" w:hAnsiTheme="minorHAnsi" w:cstheme="minorBidi"/>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6217"/>
    <w:pPr>
      <w:widowControl w:val="0"/>
      <w:ind w:leftChars="400" w:left="840"/>
      <w:jc w:val="both"/>
    </w:pPr>
    <w:rPr>
      <w:rFonts w:asciiTheme="minorHAnsi" w:eastAsiaTheme="minorEastAsia" w:hAnsiTheme="minorHAnsi" w:cstheme="minorBidi"/>
      <w:kern w:val="2"/>
      <w:sz w:val="21"/>
    </w:rPr>
  </w:style>
  <w:style w:type="character" w:customStyle="1" w:styleId="10">
    <w:name w:val="見出し 1 (文字)"/>
    <w:basedOn w:val="a0"/>
    <w:link w:val="1"/>
    <w:uiPriority w:val="9"/>
    <w:rsid w:val="00346217"/>
    <w:rPr>
      <w:rFonts w:asciiTheme="majorHAnsi" w:eastAsiaTheme="majorEastAsia" w:hAnsiTheme="majorHAnsi" w:cstheme="majorBidi"/>
      <w:sz w:val="24"/>
    </w:rPr>
  </w:style>
  <w:style w:type="character" w:customStyle="1" w:styleId="20">
    <w:name w:val="見出し 2 (文字)"/>
    <w:basedOn w:val="a0"/>
    <w:link w:val="2"/>
    <w:uiPriority w:val="9"/>
    <w:rsid w:val="00346217"/>
    <w:rPr>
      <w:rFonts w:asciiTheme="majorHAnsi" w:eastAsiaTheme="majorEastAsia" w:hAnsiTheme="majorHAnsi" w:cstheme="majorBidi"/>
    </w:rPr>
  </w:style>
  <w:style w:type="character" w:customStyle="1" w:styleId="30">
    <w:name w:val="見出し 3 (文字)"/>
    <w:basedOn w:val="a0"/>
    <w:link w:val="3"/>
    <w:uiPriority w:val="9"/>
    <w:semiHidden/>
    <w:rsid w:val="00346217"/>
    <w:rPr>
      <w:rFonts w:asciiTheme="majorHAnsi" w:eastAsiaTheme="majorEastAsia" w:hAnsiTheme="majorHAnsi" w:cstheme="majorBidi"/>
    </w:rPr>
  </w:style>
  <w:style w:type="character" w:customStyle="1" w:styleId="40">
    <w:name w:val="見出し 4 (文字)"/>
    <w:basedOn w:val="a0"/>
    <w:link w:val="4"/>
    <w:uiPriority w:val="9"/>
    <w:semiHidden/>
    <w:rsid w:val="00346217"/>
    <w:rPr>
      <w:b/>
      <w:bCs/>
    </w:rPr>
  </w:style>
  <w:style w:type="character" w:customStyle="1" w:styleId="50">
    <w:name w:val="見出し 5 (文字)"/>
    <w:basedOn w:val="a0"/>
    <w:link w:val="5"/>
    <w:uiPriority w:val="9"/>
    <w:semiHidden/>
    <w:rsid w:val="00346217"/>
    <w:rPr>
      <w:rFonts w:asciiTheme="majorHAnsi" w:eastAsiaTheme="majorEastAsia" w:hAnsiTheme="majorHAnsi" w:cstheme="majorBidi"/>
    </w:rPr>
  </w:style>
  <w:style w:type="character" w:customStyle="1" w:styleId="60">
    <w:name w:val="見出し 6 (文字)"/>
    <w:basedOn w:val="a0"/>
    <w:link w:val="6"/>
    <w:uiPriority w:val="9"/>
    <w:semiHidden/>
    <w:rsid w:val="00346217"/>
    <w:rPr>
      <w:b/>
      <w:bCs/>
    </w:rPr>
  </w:style>
  <w:style w:type="character" w:customStyle="1" w:styleId="70">
    <w:name w:val="見出し 7 (文字)"/>
    <w:basedOn w:val="a0"/>
    <w:link w:val="7"/>
    <w:uiPriority w:val="9"/>
    <w:rsid w:val="00346217"/>
  </w:style>
  <w:style w:type="character" w:customStyle="1" w:styleId="80">
    <w:name w:val="見出し 8 (文字)"/>
    <w:basedOn w:val="a0"/>
    <w:link w:val="8"/>
    <w:uiPriority w:val="9"/>
    <w:semiHidden/>
    <w:rsid w:val="00346217"/>
  </w:style>
  <w:style w:type="character" w:customStyle="1" w:styleId="90">
    <w:name w:val="見出し 9 (文字)"/>
    <w:basedOn w:val="a0"/>
    <w:link w:val="9"/>
    <w:uiPriority w:val="9"/>
    <w:semiHidden/>
    <w:rsid w:val="00346217"/>
  </w:style>
  <w:style w:type="paragraph" w:customStyle="1" w:styleId="msonormal0">
    <w:name w:val="msonormal"/>
    <w:basedOn w:val="a"/>
    <w:rsid w:val="00346217"/>
    <w:pPr>
      <w:spacing w:before="100" w:beforeAutospacing="1" w:after="100" w:afterAutospacing="1"/>
    </w:pPr>
  </w:style>
  <w:style w:type="paragraph" w:styleId="Web">
    <w:name w:val="Normal (Web)"/>
    <w:basedOn w:val="a"/>
    <w:uiPriority w:val="99"/>
    <w:semiHidden/>
    <w:unhideWhenUsed/>
    <w:rsid w:val="00346217"/>
    <w:pPr>
      <w:spacing w:before="100" w:beforeAutospacing="1" w:after="100" w:afterAutospacing="1"/>
    </w:pPr>
  </w:style>
  <w:style w:type="paragraph" w:styleId="HTML">
    <w:name w:val="HTML Preformatted"/>
    <w:basedOn w:val="a"/>
    <w:link w:val="HTML0"/>
    <w:uiPriority w:val="99"/>
    <w:semiHidden/>
    <w:unhideWhenUsed/>
    <w:rsid w:val="00346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rPr>
  </w:style>
  <w:style w:type="character" w:customStyle="1" w:styleId="HTML0">
    <w:name w:val="HTML 書式付き (文字)"/>
    <w:basedOn w:val="a0"/>
    <w:link w:val="HTML"/>
    <w:uiPriority w:val="99"/>
    <w:semiHidden/>
    <w:rsid w:val="00346217"/>
    <w:rPr>
      <w:rFonts w:ascii="ＭＳ ゴシック" w:eastAsia="ＭＳ ゴシック" w:hAnsi="ＭＳ ゴシック" w:cs="ＭＳ ゴシック"/>
      <w:kern w:val="0"/>
      <w:sz w:val="24"/>
    </w:rPr>
  </w:style>
  <w:style w:type="character" w:styleId="a4">
    <w:name w:val="Hyperlink"/>
    <w:basedOn w:val="a0"/>
    <w:uiPriority w:val="99"/>
    <w:unhideWhenUsed/>
    <w:rsid w:val="004E59C4"/>
    <w:rPr>
      <w:color w:val="0563C1" w:themeColor="hyperlink"/>
      <w:u w:val="single"/>
    </w:rPr>
  </w:style>
  <w:style w:type="character" w:styleId="a5">
    <w:name w:val="Unresolved Mention"/>
    <w:basedOn w:val="a0"/>
    <w:uiPriority w:val="99"/>
    <w:semiHidden/>
    <w:unhideWhenUsed/>
    <w:rsid w:val="004E59C4"/>
    <w:rPr>
      <w:color w:val="605E5C"/>
      <w:shd w:val="clear" w:color="auto" w:fill="E1DFDD"/>
    </w:rPr>
  </w:style>
  <w:style w:type="character" w:styleId="HTML1">
    <w:name w:val="HTML Cite"/>
    <w:basedOn w:val="a0"/>
    <w:uiPriority w:val="99"/>
    <w:semiHidden/>
    <w:unhideWhenUsed/>
    <w:rsid w:val="004E59C4"/>
    <w:rPr>
      <w:i/>
      <w:iCs/>
    </w:rPr>
  </w:style>
  <w:style w:type="character" w:styleId="a6">
    <w:name w:val="FollowedHyperlink"/>
    <w:basedOn w:val="a0"/>
    <w:uiPriority w:val="99"/>
    <w:semiHidden/>
    <w:unhideWhenUsed/>
    <w:rsid w:val="004E59C4"/>
    <w:rPr>
      <w:color w:val="954F72" w:themeColor="followedHyperlink"/>
      <w:u w:val="single"/>
    </w:rPr>
  </w:style>
  <w:style w:type="paragraph" w:styleId="a7">
    <w:name w:val="footer"/>
    <w:basedOn w:val="a"/>
    <w:link w:val="a8"/>
    <w:uiPriority w:val="99"/>
    <w:unhideWhenUsed/>
    <w:rsid w:val="00212C11"/>
    <w:pPr>
      <w:tabs>
        <w:tab w:val="center" w:pos="4252"/>
        <w:tab w:val="right" w:pos="8504"/>
      </w:tabs>
      <w:snapToGrid w:val="0"/>
    </w:pPr>
  </w:style>
  <w:style w:type="character" w:customStyle="1" w:styleId="a8">
    <w:name w:val="フッター (文字)"/>
    <w:basedOn w:val="a0"/>
    <w:link w:val="a7"/>
    <w:uiPriority w:val="99"/>
    <w:rsid w:val="00212C11"/>
    <w:rPr>
      <w:rFonts w:ascii="ＭＳ Ｐゴシック" w:eastAsia="ＭＳ Ｐゴシック" w:hAnsi="ＭＳ Ｐゴシック" w:cs="ＭＳ Ｐゴシック"/>
      <w:kern w:val="0"/>
      <w:sz w:val="24"/>
    </w:rPr>
  </w:style>
  <w:style w:type="character" w:styleId="a9">
    <w:name w:val="page number"/>
    <w:basedOn w:val="a0"/>
    <w:uiPriority w:val="99"/>
    <w:semiHidden/>
    <w:unhideWhenUsed/>
    <w:rsid w:val="00212C11"/>
  </w:style>
  <w:style w:type="paragraph" w:styleId="aa">
    <w:name w:val="header"/>
    <w:basedOn w:val="a"/>
    <w:link w:val="ab"/>
    <w:uiPriority w:val="99"/>
    <w:unhideWhenUsed/>
    <w:rsid w:val="00212C11"/>
    <w:pPr>
      <w:tabs>
        <w:tab w:val="center" w:pos="4252"/>
        <w:tab w:val="right" w:pos="8504"/>
      </w:tabs>
      <w:snapToGrid w:val="0"/>
    </w:pPr>
  </w:style>
  <w:style w:type="character" w:customStyle="1" w:styleId="ab">
    <w:name w:val="ヘッダー (文字)"/>
    <w:basedOn w:val="a0"/>
    <w:link w:val="aa"/>
    <w:uiPriority w:val="99"/>
    <w:rsid w:val="00212C11"/>
    <w:rPr>
      <w:rFonts w:ascii="ＭＳ Ｐゴシック" w:eastAsia="ＭＳ Ｐゴシック" w:hAnsi="ＭＳ Ｐゴシック" w:cs="ＭＳ Ｐゴシック"/>
      <w:kern w:val="0"/>
      <w:sz w:val="24"/>
    </w:rPr>
  </w:style>
  <w:style w:type="paragraph" w:styleId="ac">
    <w:name w:val="No Spacing"/>
    <w:link w:val="ad"/>
    <w:uiPriority w:val="1"/>
    <w:qFormat/>
    <w:rsid w:val="00F6123A"/>
    <w:pPr>
      <w:spacing w:beforeLines="150" w:before="150"/>
    </w:pPr>
    <w:rPr>
      <w:rFonts w:eastAsia="Meiryo UI"/>
      <w:kern w:val="0"/>
      <w:sz w:val="22"/>
      <w:szCs w:val="22"/>
      <w:lang w:eastAsia="zh-CN"/>
    </w:rPr>
  </w:style>
  <w:style w:type="character" w:customStyle="1" w:styleId="ad">
    <w:name w:val="行間詰め (文字)"/>
    <w:basedOn w:val="a0"/>
    <w:link w:val="ac"/>
    <w:uiPriority w:val="1"/>
    <w:rsid w:val="00F6123A"/>
    <w:rPr>
      <w:rFonts w:eastAsia="Meiryo UI"/>
      <w:kern w:val="0"/>
      <w:sz w:val="22"/>
      <w:szCs w:val="22"/>
      <w:lang w:eastAsia="zh-CN"/>
    </w:rPr>
  </w:style>
  <w:style w:type="table" w:styleId="ae">
    <w:name w:val="Table Grid"/>
    <w:basedOn w:val="a1"/>
    <w:uiPriority w:val="39"/>
    <w:rsid w:val="0089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25369">
      <w:bodyDiv w:val="1"/>
      <w:marLeft w:val="0"/>
      <w:marRight w:val="0"/>
      <w:marTop w:val="0"/>
      <w:marBottom w:val="0"/>
      <w:divBdr>
        <w:top w:val="none" w:sz="0" w:space="0" w:color="auto"/>
        <w:left w:val="none" w:sz="0" w:space="0" w:color="auto"/>
        <w:bottom w:val="none" w:sz="0" w:space="0" w:color="auto"/>
        <w:right w:val="none" w:sz="0" w:space="0" w:color="auto"/>
      </w:divBdr>
    </w:div>
    <w:div w:id="102696358">
      <w:bodyDiv w:val="1"/>
      <w:marLeft w:val="0"/>
      <w:marRight w:val="0"/>
      <w:marTop w:val="0"/>
      <w:marBottom w:val="0"/>
      <w:divBdr>
        <w:top w:val="none" w:sz="0" w:space="0" w:color="auto"/>
        <w:left w:val="none" w:sz="0" w:space="0" w:color="auto"/>
        <w:bottom w:val="none" w:sz="0" w:space="0" w:color="auto"/>
        <w:right w:val="none" w:sz="0" w:space="0" w:color="auto"/>
      </w:divBdr>
    </w:div>
    <w:div w:id="168718850">
      <w:bodyDiv w:val="1"/>
      <w:marLeft w:val="0"/>
      <w:marRight w:val="0"/>
      <w:marTop w:val="0"/>
      <w:marBottom w:val="0"/>
      <w:divBdr>
        <w:top w:val="none" w:sz="0" w:space="0" w:color="auto"/>
        <w:left w:val="none" w:sz="0" w:space="0" w:color="auto"/>
        <w:bottom w:val="none" w:sz="0" w:space="0" w:color="auto"/>
        <w:right w:val="none" w:sz="0" w:space="0" w:color="auto"/>
      </w:divBdr>
    </w:div>
    <w:div w:id="192697555">
      <w:bodyDiv w:val="1"/>
      <w:marLeft w:val="0"/>
      <w:marRight w:val="0"/>
      <w:marTop w:val="0"/>
      <w:marBottom w:val="0"/>
      <w:divBdr>
        <w:top w:val="none" w:sz="0" w:space="0" w:color="auto"/>
        <w:left w:val="none" w:sz="0" w:space="0" w:color="auto"/>
        <w:bottom w:val="none" w:sz="0" w:space="0" w:color="auto"/>
        <w:right w:val="none" w:sz="0" w:space="0" w:color="auto"/>
      </w:divBdr>
      <w:divsChild>
        <w:div w:id="663513526">
          <w:marLeft w:val="0"/>
          <w:marRight w:val="0"/>
          <w:marTop w:val="0"/>
          <w:marBottom w:val="0"/>
          <w:divBdr>
            <w:top w:val="none" w:sz="0" w:space="0" w:color="auto"/>
            <w:left w:val="none" w:sz="0" w:space="0" w:color="auto"/>
            <w:bottom w:val="none" w:sz="0" w:space="0" w:color="auto"/>
            <w:right w:val="none" w:sz="0" w:space="0" w:color="auto"/>
          </w:divBdr>
          <w:divsChild>
            <w:div w:id="1075199708">
              <w:marLeft w:val="0"/>
              <w:marRight w:val="0"/>
              <w:marTop w:val="0"/>
              <w:marBottom w:val="0"/>
              <w:divBdr>
                <w:top w:val="none" w:sz="0" w:space="0" w:color="auto"/>
                <w:left w:val="none" w:sz="0" w:space="0" w:color="auto"/>
                <w:bottom w:val="none" w:sz="0" w:space="0" w:color="auto"/>
                <w:right w:val="none" w:sz="0" w:space="0" w:color="auto"/>
              </w:divBdr>
              <w:divsChild>
                <w:div w:id="1350792959">
                  <w:marLeft w:val="0"/>
                  <w:marRight w:val="0"/>
                  <w:marTop w:val="0"/>
                  <w:marBottom w:val="0"/>
                  <w:divBdr>
                    <w:top w:val="none" w:sz="0" w:space="0" w:color="auto"/>
                    <w:left w:val="none" w:sz="0" w:space="0" w:color="auto"/>
                    <w:bottom w:val="none" w:sz="0" w:space="0" w:color="auto"/>
                    <w:right w:val="none" w:sz="0" w:space="0" w:color="auto"/>
                  </w:divBdr>
                  <w:divsChild>
                    <w:div w:id="564343310">
                      <w:marLeft w:val="0"/>
                      <w:marRight w:val="0"/>
                      <w:marTop w:val="0"/>
                      <w:marBottom w:val="0"/>
                      <w:divBdr>
                        <w:top w:val="none" w:sz="0" w:space="0" w:color="auto"/>
                        <w:left w:val="none" w:sz="0" w:space="0" w:color="auto"/>
                        <w:bottom w:val="none" w:sz="0" w:space="0" w:color="auto"/>
                        <w:right w:val="none" w:sz="0" w:space="0" w:color="auto"/>
                      </w:divBdr>
                    </w:div>
                  </w:divsChild>
                </w:div>
                <w:div w:id="1729767612">
                  <w:marLeft w:val="0"/>
                  <w:marRight w:val="0"/>
                  <w:marTop w:val="0"/>
                  <w:marBottom w:val="0"/>
                  <w:divBdr>
                    <w:top w:val="none" w:sz="0" w:space="0" w:color="auto"/>
                    <w:left w:val="none" w:sz="0" w:space="0" w:color="auto"/>
                    <w:bottom w:val="none" w:sz="0" w:space="0" w:color="auto"/>
                    <w:right w:val="none" w:sz="0" w:space="0" w:color="auto"/>
                  </w:divBdr>
                  <w:divsChild>
                    <w:div w:id="8266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3264">
          <w:marLeft w:val="0"/>
          <w:marRight w:val="0"/>
          <w:marTop w:val="0"/>
          <w:marBottom w:val="0"/>
          <w:divBdr>
            <w:top w:val="none" w:sz="0" w:space="0" w:color="auto"/>
            <w:left w:val="none" w:sz="0" w:space="0" w:color="auto"/>
            <w:bottom w:val="none" w:sz="0" w:space="0" w:color="auto"/>
            <w:right w:val="none" w:sz="0" w:space="0" w:color="auto"/>
          </w:divBdr>
          <w:divsChild>
            <w:div w:id="1225338555">
              <w:marLeft w:val="0"/>
              <w:marRight w:val="0"/>
              <w:marTop w:val="0"/>
              <w:marBottom w:val="0"/>
              <w:divBdr>
                <w:top w:val="none" w:sz="0" w:space="0" w:color="auto"/>
                <w:left w:val="none" w:sz="0" w:space="0" w:color="auto"/>
                <w:bottom w:val="none" w:sz="0" w:space="0" w:color="auto"/>
                <w:right w:val="none" w:sz="0" w:space="0" w:color="auto"/>
              </w:divBdr>
              <w:divsChild>
                <w:div w:id="1991250021">
                  <w:marLeft w:val="0"/>
                  <w:marRight w:val="0"/>
                  <w:marTop w:val="0"/>
                  <w:marBottom w:val="0"/>
                  <w:divBdr>
                    <w:top w:val="none" w:sz="0" w:space="0" w:color="auto"/>
                    <w:left w:val="none" w:sz="0" w:space="0" w:color="auto"/>
                    <w:bottom w:val="none" w:sz="0" w:space="0" w:color="auto"/>
                    <w:right w:val="none" w:sz="0" w:space="0" w:color="auto"/>
                  </w:divBdr>
                  <w:divsChild>
                    <w:div w:id="240988924">
                      <w:marLeft w:val="0"/>
                      <w:marRight w:val="0"/>
                      <w:marTop w:val="0"/>
                      <w:marBottom w:val="0"/>
                      <w:divBdr>
                        <w:top w:val="none" w:sz="0" w:space="0" w:color="auto"/>
                        <w:left w:val="none" w:sz="0" w:space="0" w:color="auto"/>
                        <w:bottom w:val="none" w:sz="0" w:space="0" w:color="auto"/>
                        <w:right w:val="none" w:sz="0" w:space="0" w:color="auto"/>
                      </w:divBdr>
                    </w:div>
                  </w:divsChild>
                </w:div>
                <w:div w:id="1080179398">
                  <w:marLeft w:val="0"/>
                  <w:marRight w:val="0"/>
                  <w:marTop w:val="0"/>
                  <w:marBottom w:val="0"/>
                  <w:divBdr>
                    <w:top w:val="none" w:sz="0" w:space="0" w:color="auto"/>
                    <w:left w:val="none" w:sz="0" w:space="0" w:color="auto"/>
                    <w:bottom w:val="none" w:sz="0" w:space="0" w:color="auto"/>
                    <w:right w:val="none" w:sz="0" w:space="0" w:color="auto"/>
                  </w:divBdr>
                  <w:divsChild>
                    <w:div w:id="2013490195">
                      <w:marLeft w:val="0"/>
                      <w:marRight w:val="0"/>
                      <w:marTop w:val="0"/>
                      <w:marBottom w:val="0"/>
                      <w:divBdr>
                        <w:top w:val="none" w:sz="0" w:space="0" w:color="auto"/>
                        <w:left w:val="none" w:sz="0" w:space="0" w:color="auto"/>
                        <w:bottom w:val="none" w:sz="0" w:space="0" w:color="auto"/>
                        <w:right w:val="none" w:sz="0" w:space="0" w:color="auto"/>
                      </w:divBdr>
                    </w:div>
                  </w:divsChild>
                </w:div>
                <w:div w:id="1844007143">
                  <w:marLeft w:val="0"/>
                  <w:marRight w:val="0"/>
                  <w:marTop w:val="0"/>
                  <w:marBottom w:val="0"/>
                  <w:divBdr>
                    <w:top w:val="none" w:sz="0" w:space="0" w:color="auto"/>
                    <w:left w:val="none" w:sz="0" w:space="0" w:color="auto"/>
                    <w:bottom w:val="none" w:sz="0" w:space="0" w:color="auto"/>
                    <w:right w:val="none" w:sz="0" w:space="0" w:color="auto"/>
                  </w:divBdr>
                  <w:divsChild>
                    <w:div w:id="14360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511">
          <w:marLeft w:val="0"/>
          <w:marRight w:val="0"/>
          <w:marTop w:val="0"/>
          <w:marBottom w:val="0"/>
          <w:divBdr>
            <w:top w:val="none" w:sz="0" w:space="0" w:color="auto"/>
            <w:left w:val="none" w:sz="0" w:space="0" w:color="auto"/>
            <w:bottom w:val="none" w:sz="0" w:space="0" w:color="auto"/>
            <w:right w:val="none" w:sz="0" w:space="0" w:color="auto"/>
          </w:divBdr>
          <w:divsChild>
            <w:div w:id="1963611522">
              <w:marLeft w:val="0"/>
              <w:marRight w:val="0"/>
              <w:marTop w:val="0"/>
              <w:marBottom w:val="0"/>
              <w:divBdr>
                <w:top w:val="none" w:sz="0" w:space="0" w:color="auto"/>
                <w:left w:val="none" w:sz="0" w:space="0" w:color="auto"/>
                <w:bottom w:val="none" w:sz="0" w:space="0" w:color="auto"/>
                <w:right w:val="none" w:sz="0" w:space="0" w:color="auto"/>
              </w:divBdr>
              <w:divsChild>
                <w:div w:id="2022002673">
                  <w:marLeft w:val="0"/>
                  <w:marRight w:val="0"/>
                  <w:marTop w:val="0"/>
                  <w:marBottom w:val="0"/>
                  <w:divBdr>
                    <w:top w:val="none" w:sz="0" w:space="0" w:color="auto"/>
                    <w:left w:val="none" w:sz="0" w:space="0" w:color="auto"/>
                    <w:bottom w:val="none" w:sz="0" w:space="0" w:color="auto"/>
                    <w:right w:val="none" w:sz="0" w:space="0" w:color="auto"/>
                  </w:divBdr>
                  <w:divsChild>
                    <w:div w:id="1784614609">
                      <w:marLeft w:val="0"/>
                      <w:marRight w:val="0"/>
                      <w:marTop w:val="0"/>
                      <w:marBottom w:val="0"/>
                      <w:divBdr>
                        <w:top w:val="none" w:sz="0" w:space="0" w:color="auto"/>
                        <w:left w:val="none" w:sz="0" w:space="0" w:color="auto"/>
                        <w:bottom w:val="none" w:sz="0" w:space="0" w:color="auto"/>
                        <w:right w:val="none" w:sz="0" w:space="0" w:color="auto"/>
                      </w:divBdr>
                    </w:div>
                  </w:divsChild>
                </w:div>
                <w:div w:id="1692299252">
                  <w:marLeft w:val="0"/>
                  <w:marRight w:val="0"/>
                  <w:marTop w:val="0"/>
                  <w:marBottom w:val="0"/>
                  <w:divBdr>
                    <w:top w:val="none" w:sz="0" w:space="0" w:color="auto"/>
                    <w:left w:val="none" w:sz="0" w:space="0" w:color="auto"/>
                    <w:bottom w:val="none" w:sz="0" w:space="0" w:color="auto"/>
                    <w:right w:val="none" w:sz="0" w:space="0" w:color="auto"/>
                  </w:divBdr>
                  <w:divsChild>
                    <w:div w:id="1648781018">
                      <w:marLeft w:val="0"/>
                      <w:marRight w:val="0"/>
                      <w:marTop w:val="0"/>
                      <w:marBottom w:val="0"/>
                      <w:divBdr>
                        <w:top w:val="none" w:sz="0" w:space="0" w:color="auto"/>
                        <w:left w:val="none" w:sz="0" w:space="0" w:color="auto"/>
                        <w:bottom w:val="none" w:sz="0" w:space="0" w:color="auto"/>
                        <w:right w:val="none" w:sz="0" w:space="0" w:color="auto"/>
                      </w:divBdr>
                    </w:div>
                  </w:divsChild>
                </w:div>
                <w:div w:id="1397899348">
                  <w:marLeft w:val="0"/>
                  <w:marRight w:val="0"/>
                  <w:marTop w:val="0"/>
                  <w:marBottom w:val="0"/>
                  <w:divBdr>
                    <w:top w:val="none" w:sz="0" w:space="0" w:color="auto"/>
                    <w:left w:val="none" w:sz="0" w:space="0" w:color="auto"/>
                    <w:bottom w:val="none" w:sz="0" w:space="0" w:color="auto"/>
                    <w:right w:val="none" w:sz="0" w:space="0" w:color="auto"/>
                  </w:divBdr>
                  <w:divsChild>
                    <w:div w:id="49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82960">
          <w:marLeft w:val="0"/>
          <w:marRight w:val="0"/>
          <w:marTop w:val="0"/>
          <w:marBottom w:val="0"/>
          <w:divBdr>
            <w:top w:val="none" w:sz="0" w:space="0" w:color="auto"/>
            <w:left w:val="none" w:sz="0" w:space="0" w:color="auto"/>
            <w:bottom w:val="none" w:sz="0" w:space="0" w:color="auto"/>
            <w:right w:val="none" w:sz="0" w:space="0" w:color="auto"/>
          </w:divBdr>
          <w:divsChild>
            <w:div w:id="139075718">
              <w:marLeft w:val="0"/>
              <w:marRight w:val="0"/>
              <w:marTop w:val="0"/>
              <w:marBottom w:val="0"/>
              <w:divBdr>
                <w:top w:val="none" w:sz="0" w:space="0" w:color="auto"/>
                <w:left w:val="none" w:sz="0" w:space="0" w:color="auto"/>
                <w:bottom w:val="none" w:sz="0" w:space="0" w:color="auto"/>
                <w:right w:val="none" w:sz="0" w:space="0" w:color="auto"/>
              </w:divBdr>
              <w:divsChild>
                <w:div w:id="272711428">
                  <w:marLeft w:val="0"/>
                  <w:marRight w:val="0"/>
                  <w:marTop w:val="0"/>
                  <w:marBottom w:val="0"/>
                  <w:divBdr>
                    <w:top w:val="none" w:sz="0" w:space="0" w:color="auto"/>
                    <w:left w:val="none" w:sz="0" w:space="0" w:color="auto"/>
                    <w:bottom w:val="none" w:sz="0" w:space="0" w:color="auto"/>
                    <w:right w:val="none" w:sz="0" w:space="0" w:color="auto"/>
                  </w:divBdr>
                  <w:divsChild>
                    <w:div w:id="1605261722">
                      <w:marLeft w:val="0"/>
                      <w:marRight w:val="0"/>
                      <w:marTop w:val="0"/>
                      <w:marBottom w:val="0"/>
                      <w:divBdr>
                        <w:top w:val="none" w:sz="0" w:space="0" w:color="auto"/>
                        <w:left w:val="none" w:sz="0" w:space="0" w:color="auto"/>
                        <w:bottom w:val="none" w:sz="0" w:space="0" w:color="auto"/>
                        <w:right w:val="none" w:sz="0" w:space="0" w:color="auto"/>
                      </w:divBdr>
                    </w:div>
                  </w:divsChild>
                </w:div>
                <w:div w:id="1722752082">
                  <w:marLeft w:val="0"/>
                  <w:marRight w:val="0"/>
                  <w:marTop w:val="0"/>
                  <w:marBottom w:val="0"/>
                  <w:divBdr>
                    <w:top w:val="none" w:sz="0" w:space="0" w:color="auto"/>
                    <w:left w:val="none" w:sz="0" w:space="0" w:color="auto"/>
                    <w:bottom w:val="none" w:sz="0" w:space="0" w:color="auto"/>
                    <w:right w:val="none" w:sz="0" w:space="0" w:color="auto"/>
                  </w:divBdr>
                  <w:divsChild>
                    <w:div w:id="6736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620">
          <w:marLeft w:val="0"/>
          <w:marRight w:val="0"/>
          <w:marTop w:val="0"/>
          <w:marBottom w:val="0"/>
          <w:divBdr>
            <w:top w:val="none" w:sz="0" w:space="0" w:color="auto"/>
            <w:left w:val="none" w:sz="0" w:space="0" w:color="auto"/>
            <w:bottom w:val="none" w:sz="0" w:space="0" w:color="auto"/>
            <w:right w:val="none" w:sz="0" w:space="0" w:color="auto"/>
          </w:divBdr>
          <w:divsChild>
            <w:div w:id="766383649">
              <w:marLeft w:val="0"/>
              <w:marRight w:val="0"/>
              <w:marTop w:val="0"/>
              <w:marBottom w:val="0"/>
              <w:divBdr>
                <w:top w:val="none" w:sz="0" w:space="0" w:color="auto"/>
                <w:left w:val="none" w:sz="0" w:space="0" w:color="auto"/>
                <w:bottom w:val="none" w:sz="0" w:space="0" w:color="auto"/>
                <w:right w:val="none" w:sz="0" w:space="0" w:color="auto"/>
              </w:divBdr>
              <w:divsChild>
                <w:div w:id="1220165496">
                  <w:marLeft w:val="0"/>
                  <w:marRight w:val="0"/>
                  <w:marTop w:val="0"/>
                  <w:marBottom w:val="0"/>
                  <w:divBdr>
                    <w:top w:val="none" w:sz="0" w:space="0" w:color="auto"/>
                    <w:left w:val="none" w:sz="0" w:space="0" w:color="auto"/>
                    <w:bottom w:val="none" w:sz="0" w:space="0" w:color="auto"/>
                    <w:right w:val="none" w:sz="0" w:space="0" w:color="auto"/>
                  </w:divBdr>
                  <w:divsChild>
                    <w:div w:id="1112212605">
                      <w:marLeft w:val="0"/>
                      <w:marRight w:val="0"/>
                      <w:marTop w:val="0"/>
                      <w:marBottom w:val="0"/>
                      <w:divBdr>
                        <w:top w:val="none" w:sz="0" w:space="0" w:color="auto"/>
                        <w:left w:val="none" w:sz="0" w:space="0" w:color="auto"/>
                        <w:bottom w:val="none" w:sz="0" w:space="0" w:color="auto"/>
                        <w:right w:val="none" w:sz="0" w:space="0" w:color="auto"/>
                      </w:divBdr>
                    </w:div>
                  </w:divsChild>
                </w:div>
                <w:div w:id="1442913966">
                  <w:marLeft w:val="0"/>
                  <w:marRight w:val="0"/>
                  <w:marTop w:val="0"/>
                  <w:marBottom w:val="0"/>
                  <w:divBdr>
                    <w:top w:val="none" w:sz="0" w:space="0" w:color="auto"/>
                    <w:left w:val="none" w:sz="0" w:space="0" w:color="auto"/>
                    <w:bottom w:val="none" w:sz="0" w:space="0" w:color="auto"/>
                    <w:right w:val="none" w:sz="0" w:space="0" w:color="auto"/>
                  </w:divBdr>
                  <w:divsChild>
                    <w:div w:id="2141730685">
                      <w:marLeft w:val="0"/>
                      <w:marRight w:val="0"/>
                      <w:marTop w:val="0"/>
                      <w:marBottom w:val="0"/>
                      <w:divBdr>
                        <w:top w:val="none" w:sz="0" w:space="0" w:color="auto"/>
                        <w:left w:val="none" w:sz="0" w:space="0" w:color="auto"/>
                        <w:bottom w:val="none" w:sz="0" w:space="0" w:color="auto"/>
                        <w:right w:val="none" w:sz="0" w:space="0" w:color="auto"/>
                      </w:divBdr>
                    </w:div>
                  </w:divsChild>
                </w:div>
                <w:div w:id="593973448">
                  <w:marLeft w:val="0"/>
                  <w:marRight w:val="0"/>
                  <w:marTop w:val="0"/>
                  <w:marBottom w:val="0"/>
                  <w:divBdr>
                    <w:top w:val="none" w:sz="0" w:space="0" w:color="auto"/>
                    <w:left w:val="none" w:sz="0" w:space="0" w:color="auto"/>
                    <w:bottom w:val="none" w:sz="0" w:space="0" w:color="auto"/>
                    <w:right w:val="none" w:sz="0" w:space="0" w:color="auto"/>
                  </w:divBdr>
                  <w:divsChild>
                    <w:div w:id="25860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1372">
          <w:marLeft w:val="0"/>
          <w:marRight w:val="0"/>
          <w:marTop w:val="0"/>
          <w:marBottom w:val="0"/>
          <w:divBdr>
            <w:top w:val="none" w:sz="0" w:space="0" w:color="auto"/>
            <w:left w:val="none" w:sz="0" w:space="0" w:color="auto"/>
            <w:bottom w:val="none" w:sz="0" w:space="0" w:color="auto"/>
            <w:right w:val="none" w:sz="0" w:space="0" w:color="auto"/>
          </w:divBdr>
          <w:divsChild>
            <w:div w:id="111943925">
              <w:marLeft w:val="0"/>
              <w:marRight w:val="0"/>
              <w:marTop w:val="0"/>
              <w:marBottom w:val="0"/>
              <w:divBdr>
                <w:top w:val="none" w:sz="0" w:space="0" w:color="auto"/>
                <w:left w:val="none" w:sz="0" w:space="0" w:color="auto"/>
                <w:bottom w:val="none" w:sz="0" w:space="0" w:color="auto"/>
                <w:right w:val="none" w:sz="0" w:space="0" w:color="auto"/>
              </w:divBdr>
              <w:divsChild>
                <w:div w:id="1293634541">
                  <w:marLeft w:val="0"/>
                  <w:marRight w:val="0"/>
                  <w:marTop w:val="0"/>
                  <w:marBottom w:val="0"/>
                  <w:divBdr>
                    <w:top w:val="none" w:sz="0" w:space="0" w:color="auto"/>
                    <w:left w:val="none" w:sz="0" w:space="0" w:color="auto"/>
                    <w:bottom w:val="none" w:sz="0" w:space="0" w:color="auto"/>
                    <w:right w:val="none" w:sz="0" w:space="0" w:color="auto"/>
                  </w:divBdr>
                  <w:divsChild>
                    <w:div w:id="579289972">
                      <w:marLeft w:val="0"/>
                      <w:marRight w:val="0"/>
                      <w:marTop w:val="0"/>
                      <w:marBottom w:val="0"/>
                      <w:divBdr>
                        <w:top w:val="none" w:sz="0" w:space="0" w:color="auto"/>
                        <w:left w:val="none" w:sz="0" w:space="0" w:color="auto"/>
                        <w:bottom w:val="none" w:sz="0" w:space="0" w:color="auto"/>
                        <w:right w:val="none" w:sz="0" w:space="0" w:color="auto"/>
                      </w:divBdr>
                    </w:div>
                  </w:divsChild>
                </w:div>
                <w:div w:id="135411793">
                  <w:marLeft w:val="0"/>
                  <w:marRight w:val="0"/>
                  <w:marTop w:val="0"/>
                  <w:marBottom w:val="0"/>
                  <w:divBdr>
                    <w:top w:val="none" w:sz="0" w:space="0" w:color="auto"/>
                    <w:left w:val="none" w:sz="0" w:space="0" w:color="auto"/>
                    <w:bottom w:val="none" w:sz="0" w:space="0" w:color="auto"/>
                    <w:right w:val="none" w:sz="0" w:space="0" w:color="auto"/>
                  </w:divBdr>
                  <w:divsChild>
                    <w:div w:id="18759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71563">
          <w:marLeft w:val="0"/>
          <w:marRight w:val="0"/>
          <w:marTop w:val="0"/>
          <w:marBottom w:val="0"/>
          <w:divBdr>
            <w:top w:val="none" w:sz="0" w:space="0" w:color="auto"/>
            <w:left w:val="none" w:sz="0" w:space="0" w:color="auto"/>
            <w:bottom w:val="none" w:sz="0" w:space="0" w:color="auto"/>
            <w:right w:val="none" w:sz="0" w:space="0" w:color="auto"/>
          </w:divBdr>
          <w:divsChild>
            <w:div w:id="127166759">
              <w:marLeft w:val="0"/>
              <w:marRight w:val="0"/>
              <w:marTop w:val="0"/>
              <w:marBottom w:val="0"/>
              <w:divBdr>
                <w:top w:val="none" w:sz="0" w:space="0" w:color="auto"/>
                <w:left w:val="none" w:sz="0" w:space="0" w:color="auto"/>
                <w:bottom w:val="none" w:sz="0" w:space="0" w:color="auto"/>
                <w:right w:val="none" w:sz="0" w:space="0" w:color="auto"/>
              </w:divBdr>
              <w:divsChild>
                <w:div w:id="1428840912">
                  <w:marLeft w:val="0"/>
                  <w:marRight w:val="0"/>
                  <w:marTop w:val="0"/>
                  <w:marBottom w:val="0"/>
                  <w:divBdr>
                    <w:top w:val="none" w:sz="0" w:space="0" w:color="auto"/>
                    <w:left w:val="none" w:sz="0" w:space="0" w:color="auto"/>
                    <w:bottom w:val="none" w:sz="0" w:space="0" w:color="auto"/>
                    <w:right w:val="none" w:sz="0" w:space="0" w:color="auto"/>
                  </w:divBdr>
                  <w:divsChild>
                    <w:div w:id="20406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14261">
      <w:bodyDiv w:val="1"/>
      <w:marLeft w:val="0"/>
      <w:marRight w:val="0"/>
      <w:marTop w:val="0"/>
      <w:marBottom w:val="0"/>
      <w:divBdr>
        <w:top w:val="none" w:sz="0" w:space="0" w:color="auto"/>
        <w:left w:val="none" w:sz="0" w:space="0" w:color="auto"/>
        <w:bottom w:val="none" w:sz="0" w:space="0" w:color="auto"/>
        <w:right w:val="none" w:sz="0" w:space="0" w:color="auto"/>
      </w:divBdr>
      <w:divsChild>
        <w:div w:id="91979435">
          <w:marLeft w:val="0"/>
          <w:marRight w:val="0"/>
          <w:marTop w:val="0"/>
          <w:marBottom w:val="0"/>
          <w:divBdr>
            <w:top w:val="none" w:sz="0" w:space="0" w:color="auto"/>
            <w:left w:val="none" w:sz="0" w:space="0" w:color="auto"/>
            <w:bottom w:val="none" w:sz="0" w:space="0" w:color="auto"/>
            <w:right w:val="none" w:sz="0" w:space="0" w:color="auto"/>
          </w:divBdr>
          <w:divsChild>
            <w:div w:id="1098601705">
              <w:marLeft w:val="0"/>
              <w:marRight w:val="0"/>
              <w:marTop w:val="0"/>
              <w:marBottom w:val="0"/>
              <w:divBdr>
                <w:top w:val="none" w:sz="0" w:space="0" w:color="auto"/>
                <w:left w:val="none" w:sz="0" w:space="0" w:color="auto"/>
                <w:bottom w:val="none" w:sz="0" w:space="0" w:color="auto"/>
                <w:right w:val="none" w:sz="0" w:space="0" w:color="auto"/>
              </w:divBdr>
              <w:divsChild>
                <w:div w:id="18550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261573">
          <w:marLeft w:val="0"/>
          <w:marRight w:val="0"/>
          <w:marTop w:val="0"/>
          <w:marBottom w:val="0"/>
          <w:divBdr>
            <w:top w:val="none" w:sz="0" w:space="0" w:color="auto"/>
            <w:left w:val="none" w:sz="0" w:space="0" w:color="auto"/>
            <w:bottom w:val="none" w:sz="0" w:space="0" w:color="auto"/>
            <w:right w:val="none" w:sz="0" w:space="0" w:color="auto"/>
          </w:divBdr>
          <w:divsChild>
            <w:div w:id="1033921064">
              <w:marLeft w:val="0"/>
              <w:marRight w:val="0"/>
              <w:marTop w:val="0"/>
              <w:marBottom w:val="0"/>
              <w:divBdr>
                <w:top w:val="none" w:sz="0" w:space="0" w:color="auto"/>
                <w:left w:val="none" w:sz="0" w:space="0" w:color="auto"/>
                <w:bottom w:val="none" w:sz="0" w:space="0" w:color="auto"/>
                <w:right w:val="none" w:sz="0" w:space="0" w:color="auto"/>
              </w:divBdr>
              <w:divsChild>
                <w:div w:id="4026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78838">
      <w:bodyDiv w:val="1"/>
      <w:marLeft w:val="0"/>
      <w:marRight w:val="0"/>
      <w:marTop w:val="0"/>
      <w:marBottom w:val="0"/>
      <w:divBdr>
        <w:top w:val="none" w:sz="0" w:space="0" w:color="auto"/>
        <w:left w:val="none" w:sz="0" w:space="0" w:color="auto"/>
        <w:bottom w:val="none" w:sz="0" w:space="0" w:color="auto"/>
        <w:right w:val="none" w:sz="0" w:space="0" w:color="auto"/>
      </w:divBdr>
    </w:div>
    <w:div w:id="433785940">
      <w:bodyDiv w:val="1"/>
      <w:marLeft w:val="0"/>
      <w:marRight w:val="0"/>
      <w:marTop w:val="0"/>
      <w:marBottom w:val="0"/>
      <w:divBdr>
        <w:top w:val="none" w:sz="0" w:space="0" w:color="auto"/>
        <w:left w:val="none" w:sz="0" w:space="0" w:color="auto"/>
        <w:bottom w:val="none" w:sz="0" w:space="0" w:color="auto"/>
        <w:right w:val="none" w:sz="0" w:space="0" w:color="auto"/>
      </w:divBdr>
      <w:divsChild>
        <w:div w:id="491222055">
          <w:marLeft w:val="0"/>
          <w:marRight w:val="0"/>
          <w:marTop w:val="0"/>
          <w:marBottom w:val="0"/>
          <w:divBdr>
            <w:top w:val="none" w:sz="0" w:space="0" w:color="auto"/>
            <w:left w:val="none" w:sz="0" w:space="0" w:color="auto"/>
            <w:bottom w:val="none" w:sz="0" w:space="0" w:color="auto"/>
            <w:right w:val="none" w:sz="0" w:space="0" w:color="auto"/>
          </w:divBdr>
          <w:divsChild>
            <w:div w:id="766998917">
              <w:marLeft w:val="0"/>
              <w:marRight w:val="0"/>
              <w:marTop w:val="0"/>
              <w:marBottom w:val="0"/>
              <w:divBdr>
                <w:top w:val="none" w:sz="0" w:space="0" w:color="auto"/>
                <w:left w:val="none" w:sz="0" w:space="0" w:color="auto"/>
                <w:bottom w:val="none" w:sz="0" w:space="0" w:color="auto"/>
                <w:right w:val="none" w:sz="0" w:space="0" w:color="auto"/>
              </w:divBdr>
              <w:divsChild>
                <w:div w:id="2118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148188">
      <w:bodyDiv w:val="1"/>
      <w:marLeft w:val="0"/>
      <w:marRight w:val="0"/>
      <w:marTop w:val="0"/>
      <w:marBottom w:val="0"/>
      <w:divBdr>
        <w:top w:val="none" w:sz="0" w:space="0" w:color="auto"/>
        <w:left w:val="none" w:sz="0" w:space="0" w:color="auto"/>
        <w:bottom w:val="none" w:sz="0" w:space="0" w:color="auto"/>
        <w:right w:val="none" w:sz="0" w:space="0" w:color="auto"/>
      </w:divBdr>
    </w:div>
    <w:div w:id="647982068">
      <w:bodyDiv w:val="1"/>
      <w:marLeft w:val="0"/>
      <w:marRight w:val="0"/>
      <w:marTop w:val="0"/>
      <w:marBottom w:val="0"/>
      <w:divBdr>
        <w:top w:val="none" w:sz="0" w:space="0" w:color="auto"/>
        <w:left w:val="none" w:sz="0" w:space="0" w:color="auto"/>
        <w:bottom w:val="none" w:sz="0" w:space="0" w:color="auto"/>
        <w:right w:val="none" w:sz="0" w:space="0" w:color="auto"/>
      </w:divBdr>
    </w:div>
    <w:div w:id="682509414">
      <w:bodyDiv w:val="1"/>
      <w:marLeft w:val="0"/>
      <w:marRight w:val="0"/>
      <w:marTop w:val="0"/>
      <w:marBottom w:val="0"/>
      <w:divBdr>
        <w:top w:val="none" w:sz="0" w:space="0" w:color="auto"/>
        <w:left w:val="none" w:sz="0" w:space="0" w:color="auto"/>
        <w:bottom w:val="none" w:sz="0" w:space="0" w:color="auto"/>
        <w:right w:val="none" w:sz="0" w:space="0" w:color="auto"/>
      </w:divBdr>
      <w:divsChild>
        <w:div w:id="2134326869">
          <w:marLeft w:val="0"/>
          <w:marRight w:val="0"/>
          <w:marTop w:val="0"/>
          <w:marBottom w:val="0"/>
          <w:divBdr>
            <w:top w:val="none" w:sz="0" w:space="0" w:color="auto"/>
            <w:left w:val="none" w:sz="0" w:space="0" w:color="auto"/>
            <w:bottom w:val="none" w:sz="0" w:space="0" w:color="auto"/>
            <w:right w:val="none" w:sz="0" w:space="0" w:color="auto"/>
          </w:divBdr>
        </w:div>
        <w:div w:id="1868251622">
          <w:marLeft w:val="0"/>
          <w:marRight w:val="0"/>
          <w:marTop w:val="0"/>
          <w:marBottom w:val="0"/>
          <w:divBdr>
            <w:top w:val="none" w:sz="0" w:space="0" w:color="auto"/>
            <w:left w:val="none" w:sz="0" w:space="0" w:color="auto"/>
            <w:bottom w:val="none" w:sz="0" w:space="0" w:color="auto"/>
            <w:right w:val="none" w:sz="0" w:space="0" w:color="auto"/>
          </w:divBdr>
        </w:div>
      </w:divsChild>
    </w:div>
    <w:div w:id="737284654">
      <w:bodyDiv w:val="1"/>
      <w:marLeft w:val="0"/>
      <w:marRight w:val="0"/>
      <w:marTop w:val="0"/>
      <w:marBottom w:val="0"/>
      <w:divBdr>
        <w:top w:val="none" w:sz="0" w:space="0" w:color="auto"/>
        <w:left w:val="none" w:sz="0" w:space="0" w:color="auto"/>
        <w:bottom w:val="none" w:sz="0" w:space="0" w:color="auto"/>
        <w:right w:val="none" w:sz="0" w:space="0" w:color="auto"/>
      </w:divBdr>
      <w:divsChild>
        <w:div w:id="594747462">
          <w:marLeft w:val="0"/>
          <w:marRight w:val="0"/>
          <w:marTop w:val="0"/>
          <w:marBottom w:val="0"/>
          <w:divBdr>
            <w:top w:val="none" w:sz="0" w:space="0" w:color="auto"/>
            <w:left w:val="none" w:sz="0" w:space="0" w:color="auto"/>
            <w:bottom w:val="none" w:sz="0" w:space="0" w:color="auto"/>
            <w:right w:val="none" w:sz="0" w:space="0" w:color="auto"/>
          </w:divBdr>
          <w:divsChild>
            <w:div w:id="830215470">
              <w:marLeft w:val="0"/>
              <w:marRight w:val="0"/>
              <w:marTop w:val="0"/>
              <w:marBottom w:val="0"/>
              <w:divBdr>
                <w:top w:val="none" w:sz="0" w:space="0" w:color="auto"/>
                <w:left w:val="none" w:sz="0" w:space="0" w:color="auto"/>
                <w:bottom w:val="none" w:sz="0" w:space="0" w:color="auto"/>
                <w:right w:val="none" w:sz="0" w:space="0" w:color="auto"/>
              </w:divBdr>
              <w:divsChild>
                <w:div w:id="174425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8220">
      <w:bodyDiv w:val="1"/>
      <w:marLeft w:val="0"/>
      <w:marRight w:val="0"/>
      <w:marTop w:val="0"/>
      <w:marBottom w:val="0"/>
      <w:divBdr>
        <w:top w:val="none" w:sz="0" w:space="0" w:color="auto"/>
        <w:left w:val="none" w:sz="0" w:space="0" w:color="auto"/>
        <w:bottom w:val="none" w:sz="0" w:space="0" w:color="auto"/>
        <w:right w:val="none" w:sz="0" w:space="0" w:color="auto"/>
      </w:divBdr>
      <w:divsChild>
        <w:div w:id="882408344">
          <w:marLeft w:val="0"/>
          <w:marRight w:val="0"/>
          <w:marTop w:val="0"/>
          <w:marBottom w:val="0"/>
          <w:divBdr>
            <w:top w:val="none" w:sz="0" w:space="0" w:color="auto"/>
            <w:left w:val="none" w:sz="0" w:space="0" w:color="auto"/>
            <w:bottom w:val="none" w:sz="0" w:space="0" w:color="auto"/>
            <w:right w:val="none" w:sz="0" w:space="0" w:color="auto"/>
          </w:divBdr>
          <w:divsChild>
            <w:div w:id="1876960060">
              <w:marLeft w:val="0"/>
              <w:marRight w:val="0"/>
              <w:marTop w:val="0"/>
              <w:marBottom w:val="0"/>
              <w:divBdr>
                <w:top w:val="none" w:sz="0" w:space="0" w:color="auto"/>
                <w:left w:val="none" w:sz="0" w:space="0" w:color="auto"/>
                <w:bottom w:val="none" w:sz="0" w:space="0" w:color="auto"/>
                <w:right w:val="none" w:sz="0" w:space="0" w:color="auto"/>
              </w:divBdr>
              <w:divsChild>
                <w:div w:id="16858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81890">
      <w:bodyDiv w:val="1"/>
      <w:marLeft w:val="0"/>
      <w:marRight w:val="0"/>
      <w:marTop w:val="0"/>
      <w:marBottom w:val="0"/>
      <w:divBdr>
        <w:top w:val="none" w:sz="0" w:space="0" w:color="auto"/>
        <w:left w:val="none" w:sz="0" w:space="0" w:color="auto"/>
        <w:bottom w:val="none" w:sz="0" w:space="0" w:color="auto"/>
        <w:right w:val="none" w:sz="0" w:space="0" w:color="auto"/>
      </w:divBdr>
    </w:div>
    <w:div w:id="876089191">
      <w:bodyDiv w:val="1"/>
      <w:marLeft w:val="0"/>
      <w:marRight w:val="0"/>
      <w:marTop w:val="0"/>
      <w:marBottom w:val="0"/>
      <w:divBdr>
        <w:top w:val="none" w:sz="0" w:space="0" w:color="auto"/>
        <w:left w:val="none" w:sz="0" w:space="0" w:color="auto"/>
        <w:bottom w:val="none" w:sz="0" w:space="0" w:color="auto"/>
        <w:right w:val="none" w:sz="0" w:space="0" w:color="auto"/>
      </w:divBdr>
    </w:div>
    <w:div w:id="956567145">
      <w:bodyDiv w:val="1"/>
      <w:marLeft w:val="0"/>
      <w:marRight w:val="0"/>
      <w:marTop w:val="0"/>
      <w:marBottom w:val="0"/>
      <w:divBdr>
        <w:top w:val="none" w:sz="0" w:space="0" w:color="auto"/>
        <w:left w:val="none" w:sz="0" w:space="0" w:color="auto"/>
        <w:bottom w:val="none" w:sz="0" w:space="0" w:color="auto"/>
        <w:right w:val="none" w:sz="0" w:space="0" w:color="auto"/>
      </w:divBdr>
    </w:div>
    <w:div w:id="1090084390">
      <w:bodyDiv w:val="1"/>
      <w:marLeft w:val="0"/>
      <w:marRight w:val="0"/>
      <w:marTop w:val="0"/>
      <w:marBottom w:val="0"/>
      <w:divBdr>
        <w:top w:val="none" w:sz="0" w:space="0" w:color="auto"/>
        <w:left w:val="none" w:sz="0" w:space="0" w:color="auto"/>
        <w:bottom w:val="none" w:sz="0" w:space="0" w:color="auto"/>
        <w:right w:val="none" w:sz="0" w:space="0" w:color="auto"/>
      </w:divBdr>
    </w:div>
    <w:div w:id="1182747071">
      <w:bodyDiv w:val="1"/>
      <w:marLeft w:val="0"/>
      <w:marRight w:val="0"/>
      <w:marTop w:val="0"/>
      <w:marBottom w:val="0"/>
      <w:divBdr>
        <w:top w:val="none" w:sz="0" w:space="0" w:color="auto"/>
        <w:left w:val="none" w:sz="0" w:space="0" w:color="auto"/>
        <w:bottom w:val="none" w:sz="0" w:space="0" w:color="auto"/>
        <w:right w:val="none" w:sz="0" w:space="0" w:color="auto"/>
      </w:divBdr>
    </w:div>
    <w:div w:id="1285775008">
      <w:bodyDiv w:val="1"/>
      <w:marLeft w:val="0"/>
      <w:marRight w:val="0"/>
      <w:marTop w:val="0"/>
      <w:marBottom w:val="0"/>
      <w:divBdr>
        <w:top w:val="none" w:sz="0" w:space="0" w:color="auto"/>
        <w:left w:val="none" w:sz="0" w:space="0" w:color="auto"/>
        <w:bottom w:val="none" w:sz="0" w:space="0" w:color="auto"/>
        <w:right w:val="none" w:sz="0" w:space="0" w:color="auto"/>
      </w:divBdr>
    </w:div>
    <w:div w:id="1339236931">
      <w:bodyDiv w:val="1"/>
      <w:marLeft w:val="0"/>
      <w:marRight w:val="0"/>
      <w:marTop w:val="0"/>
      <w:marBottom w:val="0"/>
      <w:divBdr>
        <w:top w:val="none" w:sz="0" w:space="0" w:color="auto"/>
        <w:left w:val="none" w:sz="0" w:space="0" w:color="auto"/>
        <w:bottom w:val="none" w:sz="0" w:space="0" w:color="auto"/>
        <w:right w:val="none" w:sz="0" w:space="0" w:color="auto"/>
      </w:divBdr>
    </w:div>
    <w:div w:id="1413963488">
      <w:bodyDiv w:val="1"/>
      <w:marLeft w:val="0"/>
      <w:marRight w:val="0"/>
      <w:marTop w:val="0"/>
      <w:marBottom w:val="0"/>
      <w:divBdr>
        <w:top w:val="none" w:sz="0" w:space="0" w:color="auto"/>
        <w:left w:val="none" w:sz="0" w:space="0" w:color="auto"/>
        <w:bottom w:val="none" w:sz="0" w:space="0" w:color="auto"/>
        <w:right w:val="none" w:sz="0" w:space="0" w:color="auto"/>
      </w:divBdr>
    </w:div>
    <w:div w:id="1498112676">
      <w:bodyDiv w:val="1"/>
      <w:marLeft w:val="0"/>
      <w:marRight w:val="0"/>
      <w:marTop w:val="0"/>
      <w:marBottom w:val="0"/>
      <w:divBdr>
        <w:top w:val="none" w:sz="0" w:space="0" w:color="auto"/>
        <w:left w:val="none" w:sz="0" w:space="0" w:color="auto"/>
        <w:bottom w:val="none" w:sz="0" w:space="0" w:color="auto"/>
        <w:right w:val="none" w:sz="0" w:space="0" w:color="auto"/>
      </w:divBdr>
    </w:div>
    <w:div w:id="1748185786">
      <w:bodyDiv w:val="1"/>
      <w:marLeft w:val="0"/>
      <w:marRight w:val="0"/>
      <w:marTop w:val="0"/>
      <w:marBottom w:val="0"/>
      <w:divBdr>
        <w:top w:val="none" w:sz="0" w:space="0" w:color="auto"/>
        <w:left w:val="none" w:sz="0" w:space="0" w:color="auto"/>
        <w:bottom w:val="none" w:sz="0" w:space="0" w:color="auto"/>
        <w:right w:val="none" w:sz="0" w:space="0" w:color="auto"/>
      </w:divBdr>
    </w:div>
    <w:div w:id="1835297830">
      <w:bodyDiv w:val="1"/>
      <w:marLeft w:val="0"/>
      <w:marRight w:val="0"/>
      <w:marTop w:val="0"/>
      <w:marBottom w:val="0"/>
      <w:divBdr>
        <w:top w:val="none" w:sz="0" w:space="0" w:color="auto"/>
        <w:left w:val="none" w:sz="0" w:space="0" w:color="auto"/>
        <w:bottom w:val="none" w:sz="0" w:space="0" w:color="auto"/>
        <w:right w:val="none" w:sz="0" w:space="0" w:color="auto"/>
      </w:divBdr>
    </w:div>
    <w:div w:id="1866364121">
      <w:bodyDiv w:val="1"/>
      <w:marLeft w:val="0"/>
      <w:marRight w:val="0"/>
      <w:marTop w:val="0"/>
      <w:marBottom w:val="0"/>
      <w:divBdr>
        <w:top w:val="none" w:sz="0" w:space="0" w:color="auto"/>
        <w:left w:val="none" w:sz="0" w:space="0" w:color="auto"/>
        <w:bottom w:val="none" w:sz="0" w:space="0" w:color="auto"/>
        <w:right w:val="none" w:sz="0" w:space="0" w:color="auto"/>
      </w:divBdr>
    </w:div>
    <w:div w:id="1905287620">
      <w:bodyDiv w:val="1"/>
      <w:marLeft w:val="0"/>
      <w:marRight w:val="0"/>
      <w:marTop w:val="0"/>
      <w:marBottom w:val="0"/>
      <w:divBdr>
        <w:top w:val="none" w:sz="0" w:space="0" w:color="auto"/>
        <w:left w:val="none" w:sz="0" w:space="0" w:color="auto"/>
        <w:bottom w:val="none" w:sz="0" w:space="0" w:color="auto"/>
        <w:right w:val="none" w:sz="0" w:space="0" w:color="auto"/>
      </w:divBdr>
    </w:div>
    <w:div w:id="1978603391">
      <w:bodyDiv w:val="1"/>
      <w:marLeft w:val="0"/>
      <w:marRight w:val="0"/>
      <w:marTop w:val="0"/>
      <w:marBottom w:val="0"/>
      <w:divBdr>
        <w:top w:val="none" w:sz="0" w:space="0" w:color="auto"/>
        <w:left w:val="none" w:sz="0" w:space="0" w:color="auto"/>
        <w:bottom w:val="none" w:sz="0" w:space="0" w:color="auto"/>
        <w:right w:val="none" w:sz="0" w:space="0" w:color="auto"/>
      </w:divBdr>
    </w:div>
    <w:div w:id="2043898835">
      <w:bodyDiv w:val="1"/>
      <w:marLeft w:val="0"/>
      <w:marRight w:val="0"/>
      <w:marTop w:val="0"/>
      <w:marBottom w:val="0"/>
      <w:divBdr>
        <w:top w:val="none" w:sz="0" w:space="0" w:color="auto"/>
        <w:left w:val="none" w:sz="0" w:space="0" w:color="auto"/>
        <w:bottom w:val="none" w:sz="0" w:space="0" w:color="auto"/>
        <w:right w:val="none" w:sz="0" w:space="0" w:color="auto"/>
      </w:divBdr>
      <w:divsChild>
        <w:div w:id="1466585817">
          <w:marLeft w:val="0"/>
          <w:marRight w:val="0"/>
          <w:marTop w:val="0"/>
          <w:marBottom w:val="0"/>
          <w:divBdr>
            <w:top w:val="none" w:sz="0" w:space="0" w:color="auto"/>
            <w:left w:val="none" w:sz="0" w:space="0" w:color="auto"/>
            <w:bottom w:val="none" w:sz="0" w:space="0" w:color="auto"/>
            <w:right w:val="none" w:sz="0" w:space="0" w:color="auto"/>
          </w:divBdr>
        </w:div>
      </w:divsChild>
    </w:div>
    <w:div w:id="2132895645">
      <w:bodyDiv w:val="1"/>
      <w:marLeft w:val="0"/>
      <w:marRight w:val="0"/>
      <w:marTop w:val="0"/>
      <w:marBottom w:val="0"/>
      <w:divBdr>
        <w:top w:val="none" w:sz="0" w:space="0" w:color="auto"/>
        <w:left w:val="none" w:sz="0" w:space="0" w:color="auto"/>
        <w:bottom w:val="none" w:sz="0" w:space="0" w:color="auto"/>
        <w:right w:val="none" w:sz="0" w:space="0" w:color="auto"/>
      </w:divBdr>
      <w:divsChild>
        <w:div w:id="2073774035">
          <w:marLeft w:val="0"/>
          <w:marRight w:val="0"/>
          <w:marTop w:val="0"/>
          <w:marBottom w:val="0"/>
          <w:divBdr>
            <w:top w:val="none" w:sz="0" w:space="0" w:color="auto"/>
            <w:left w:val="none" w:sz="0" w:space="0" w:color="auto"/>
            <w:bottom w:val="none" w:sz="0" w:space="0" w:color="auto"/>
            <w:right w:val="none" w:sz="0" w:space="0" w:color="auto"/>
          </w:divBdr>
          <w:divsChild>
            <w:div w:id="390466684">
              <w:marLeft w:val="0"/>
              <w:marRight w:val="0"/>
              <w:marTop w:val="0"/>
              <w:marBottom w:val="0"/>
              <w:divBdr>
                <w:top w:val="none" w:sz="0" w:space="0" w:color="auto"/>
                <w:left w:val="none" w:sz="0" w:space="0" w:color="auto"/>
                <w:bottom w:val="none" w:sz="0" w:space="0" w:color="auto"/>
                <w:right w:val="none" w:sz="0" w:space="0" w:color="auto"/>
              </w:divBdr>
              <w:divsChild>
                <w:div w:id="72136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16</Pages>
  <Words>1835</Words>
  <Characters>10460</Characters>
  <Application>Microsoft Office Word</Application>
  <DocSecurity>0</DocSecurity>
  <Lines>87</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tomohide yoshida</dc:creator>
  <cp:keywords/>
  <dc:description/>
  <cp:lastModifiedBy>tomohide yoshida</cp:lastModifiedBy>
  <cp:revision>9</cp:revision>
  <cp:lastPrinted>2020-09-14T09:49:00Z</cp:lastPrinted>
  <dcterms:created xsi:type="dcterms:W3CDTF">2020-09-13T00:03:00Z</dcterms:created>
  <dcterms:modified xsi:type="dcterms:W3CDTF">2020-09-15T06:56:00Z</dcterms:modified>
</cp:coreProperties>
</file>